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1F" w:rsidRPr="00980EE1" w:rsidRDefault="005B1E1F" w:rsidP="005B1E1F">
      <w:pPr>
        <w:pStyle w:val="31"/>
        <w:spacing w:before="69"/>
        <w:ind w:left="1399" w:right="1390"/>
        <w:jc w:val="center"/>
        <w:rPr>
          <w:b w:val="0"/>
          <w:bCs w:val="0"/>
          <w:lang w:val="ru-RU"/>
        </w:rPr>
      </w:pPr>
      <w:r w:rsidRPr="00980EE1">
        <w:rPr>
          <w:lang w:val="ru-RU"/>
        </w:rPr>
        <w:t>ПОЛОЖЕНИЕ</w:t>
      </w:r>
    </w:p>
    <w:p w:rsidR="005B1E1F" w:rsidRPr="00980EE1" w:rsidRDefault="005B1E1F" w:rsidP="005B1E1F">
      <w:pPr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об антитеррористической группе образовательного</w:t>
      </w:r>
      <w:r w:rsidRPr="00980EE1">
        <w:rPr>
          <w:rFonts w:ascii="Times New Roman" w:hAnsi="Times New Roman"/>
          <w:b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учреждения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8518EC">
      <w:pPr>
        <w:pStyle w:val="a5"/>
        <w:numPr>
          <w:ilvl w:val="2"/>
          <w:numId w:val="35"/>
        </w:numPr>
        <w:tabs>
          <w:tab w:val="left" w:pos="1333"/>
        </w:tabs>
        <w:ind w:right="1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жизнедеятельности.</w:t>
      </w:r>
    </w:p>
    <w:p w:rsidR="005B1E1F" w:rsidRPr="00980EE1" w:rsidRDefault="005B1E1F" w:rsidP="008518EC">
      <w:pPr>
        <w:pStyle w:val="a5"/>
        <w:numPr>
          <w:ilvl w:val="2"/>
          <w:numId w:val="35"/>
        </w:numPr>
        <w:tabs>
          <w:tab w:val="left" w:pos="1247"/>
        </w:tabs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департамента образования и науки Республики Крым, других органов исполнительной власти и местного самоуправления, а также настоящим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Положением.</w:t>
      </w:r>
    </w:p>
    <w:p w:rsidR="005B1E1F" w:rsidRPr="00980EE1" w:rsidRDefault="005B1E1F" w:rsidP="005B1E1F">
      <w:pPr>
        <w:pStyle w:val="a3"/>
        <w:ind w:right="153" w:firstLine="719"/>
        <w:jc w:val="both"/>
        <w:rPr>
          <w:lang w:val="ru-RU"/>
        </w:rPr>
      </w:pPr>
      <w:r w:rsidRPr="00980EE1">
        <w:rPr>
          <w:lang w:val="ru-RU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5B1E1F" w:rsidRPr="00980EE1" w:rsidRDefault="005B1E1F" w:rsidP="008518EC">
      <w:pPr>
        <w:pStyle w:val="a5"/>
        <w:numPr>
          <w:ilvl w:val="2"/>
          <w:numId w:val="35"/>
        </w:numPr>
        <w:tabs>
          <w:tab w:val="left" w:pos="1242"/>
        </w:tabs>
        <w:ind w:right="15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5B1E1F" w:rsidRDefault="005B1E1F" w:rsidP="008518EC">
      <w:pPr>
        <w:pStyle w:val="a5"/>
        <w:numPr>
          <w:ilvl w:val="2"/>
          <w:numId w:val="35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Основными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задачами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являются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106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анализ информации о состоянии терроризма и тенденциях его развития на территории муниципального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образования;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254"/>
        </w:tabs>
        <w:ind w:right="15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безопасности;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043"/>
        </w:tabs>
        <w:ind w:right="15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221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выработка предложений по совершенствованию системы мероприятий противодействия  терроризму и обеспечения безопасности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5B1E1F" w:rsidRDefault="005B1E1F" w:rsidP="008518EC">
      <w:pPr>
        <w:pStyle w:val="a5"/>
        <w:numPr>
          <w:ilvl w:val="2"/>
          <w:numId w:val="35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Группа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имеет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право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187"/>
        </w:tabs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178"/>
        </w:tabs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задач;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065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для участия в работе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5B1E1F" w:rsidRDefault="005B1E1F" w:rsidP="008518EC">
      <w:pPr>
        <w:pStyle w:val="a5"/>
        <w:numPr>
          <w:ilvl w:val="0"/>
          <w:numId w:val="34"/>
        </w:numPr>
        <w:tabs>
          <w:tab w:val="left" w:pos="1082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вносить в установленном порядке предложения по входящим в компетенцию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вопросам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требующим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руководителя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pacing w:val="-2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осуществлять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решений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5B1E1F" w:rsidRDefault="005B1E1F" w:rsidP="008518EC">
      <w:pPr>
        <w:pStyle w:val="a5"/>
        <w:numPr>
          <w:ilvl w:val="2"/>
          <w:numId w:val="35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Руководитель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Default="005B1E1F" w:rsidP="008518EC">
      <w:pPr>
        <w:pStyle w:val="a5"/>
        <w:numPr>
          <w:ilvl w:val="0"/>
          <w:numId w:val="3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осуществляет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руководство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деятельностью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3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подписывает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принятые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Группой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132"/>
        </w:tabs>
        <w:ind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принимает решение о проведении совещаний Группы при необходимости безотлагательного рассмотрения вопросов, входящих в ее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распределяет обязанности между членами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700" w:bottom="1160" w:left="1540" w:header="723" w:footer="96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022"/>
        </w:tabs>
        <w:spacing w:before="69"/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осуществляет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решений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5B1E1F" w:rsidRDefault="005B1E1F" w:rsidP="008518EC">
      <w:pPr>
        <w:pStyle w:val="a5"/>
        <w:numPr>
          <w:ilvl w:val="2"/>
          <w:numId w:val="35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Члены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обязаны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257"/>
          <w:tab w:val="left" w:pos="3136"/>
          <w:tab w:val="left" w:pos="3665"/>
          <w:tab w:val="left" w:pos="5186"/>
          <w:tab w:val="left" w:pos="6340"/>
          <w:tab w:val="left" w:pos="7855"/>
          <w:tab w:val="left" w:pos="8263"/>
        </w:tabs>
        <w:ind w:right="154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присутствовать</w:t>
      </w:r>
      <w:r w:rsidRPr="00980EE1">
        <w:rPr>
          <w:rFonts w:ascii="Times New Roman" w:hAnsi="Times New Roman"/>
          <w:sz w:val="24"/>
          <w:lang w:val="ru-RU"/>
        </w:rPr>
        <w:tab/>
        <w:t>на</w:t>
      </w:r>
      <w:r w:rsidRPr="00980EE1">
        <w:rPr>
          <w:rFonts w:ascii="Times New Roman" w:hAnsi="Times New Roman"/>
          <w:sz w:val="24"/>
          <w:lang w:val="ru-RU"/>
        </w:rPr>
        <w:tab/>
        <w:t>совещаниях</w:t>
      </w:r>
      <w:r w:rsidRPr="00980EE1">
        <w:rPr>
          <w:rFonts w:ascii="Times New Roman" w:hAnsi="Times New Roman"/>
          <w:sz w:val="24"/>
          <w:lang w:val="ru-RU"/>
        </w:rPr>
        <w:tab/>
        <w:t>Группы,</w:t>
      </w:r>
      <w:r w:rsidRPr="00980EE1">
        <w:rPr>
          <w:rFonts w:ascii="Times New Roman" w:hAnsi="Times New Roman"/>
          <w:sz w:val="24"/>
          <w:lang w:val="ru-RU"/>
        </w:rPr>
        <w:tab/>
        <w:t>участвовать</w:t>
      </w:r>
      <w:r w:rsidRPr="00980EE1">
        <w:rPr>
          <w:rFonts w:ascii="Times New Roman" w:hAnsi="Times New Roman"/>
          <w:sz w:val="24"/>
          <w:lang w:val="ru-RU"/>
        </w:rPr>
        <w:tab/>
        <w:t>в</w:t>
      </w:r>
      <w:r w:rsidRPr="00980EE1">
        <w:rPr>
          <w:rFonts w:ascii="Times New Roman" w:hAnsi="Times New Roman"/>
          <w:sz w:val="24"/>
          <w:lang w:val="ru-RU"/>
        </w:rPr>
        <w:tab/>
        <w:t>обсуждении рассматриваемых вопросов и выработке по ним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решений;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выполнять обязанности и поручения, определенные руководителем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принимать участие в осуществлении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контроля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решений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5B1E1F" w:rsidRPr="00980EE1" w:rsidRDefault="005B1E1F" w:rsidP="008518EC">
      <w:pPr>
        <w:pStyle w:val="a5"/>
        <w:numPr>
          <w:ilvl w:val="0"/>
          <w:numId w:val="34"/>
        </w:numPr>
        <w:tabs>
          <w:tab w:val="left" w:pos="1190"/>
          <w:tab w:val="left" w:pos="1793"/>
          <w:tab w:val="left" w:pos="3608"/>
          <w:tab w:val="left" w:pos="5104"/>
          <w:tab w:val="left" w:pos="5567"/>
          <w:tab w:val="left" w:pos="6917"/>
          <w:tab w:val="left" w:pos="7337"/>
          <w:tab w:val="left" w:pos="8750"/>
        </w:tabs>
        <w:ind w:right="15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</w:t>
      </w:r>
      <w:r w:rsidRPr="00980EE1">
        <w:rPr>
          <w:rFonts w:ascii="Times New Roman" w:hAnsi="Times New Roman"/>
          <w:sz w:val="24"/>
          <w:lang w:val="ru-RU"/>
        </w:rPr>
        <w:tab/>
        <w:t>невозможности</w:t>
      </w:r>
      <w:r w:rsidRPr="00980EE1">
        <w:rPr>
          <w:rFonts w:ascii="Times New Roman" w:hAnsi="Times New Roman"/>
          <w:sz w:val="24"/>
          <w:lang w:val="ru-RU"/>
        </w:rPr>
        <w:tab/>
        <w:t>присутствия</w:t>
      </w:r>
      <w:r w:rsidRPr="00980EE1">
        <w:rPr>
          <w:rFonts w:ascii="Times New Roman" w:hAnsi="Times New Roman"/>
          <w:sz w:val="24"/>
          <w:lang w:val="ru-RU"/>
        </w:rPr>
        <w:tab/>
        <w:t>на</w:t>
      </w:r>
      <w:r w:rsidRPr="00980EE1">
        <w:rPr>
          <w:rFonts w:ascii="Times New Roman" w:hAnsi="Times New Roman"/>
          <w:sz w:val="24"/>
          <w:lang w:val="ru-RU"/>
        </w:rPr>
        <w:tab/>
        <w:t>совещании</w:t>
      </w:r>
      <w:r w:rsidRPr="00980EE1">
        <w:rPr>
          <w:rFonts w:ascii="Times New Roman" w:hAnsi="Times New Roman"/>
          <w:sz w:val="24"/>
          <w:lang w:val="ru-RU"/>
        </w:rPr>
        <w:tab/>
        <w:t>(в</w:t>
      </w:r>
      <w:r w:rsidRPr="00980EE1">
        <w:rPr>
          <w:rFonts w:ascii="Times New Roman" w:hAnsi="Times New Roman"/>
          <w:sz w:val="24"/>
          <w:lang w:val="ru-RU"/>
        </w:rPr>
        <w:tab/>
        <w:t>экстренном</w:t>
      </w:r>
      <w:r w:rsidRPr="00980EE1">
        <w:rPr>
          <w:rFonts w:ascii="Times New Roman" w:hAnsi="Times New Roman"/>
          <w:sz w:val="24"/>
          <w:lang w:val="ru-RU"/>
        </w:rPr>
        <w:tab/>
      </w:r>
      <w:r w:rsidRPr="00980EE1">
        <w:rPr>
          <w:rFonts w:ascii="Times New Roman" w:hAnsi="Times New Roman"/>
          <w:spacing w:val="-1"/>
          <w:sz w:val="24"/>
          <w:lang w:val="ru-RU"/>
        </w:rPr>
        <w:t xml:space="preserve">случае) </w:t>
      </w:r>
      <w:r w:rsidRPr="00980EE1">
        <w:rPr>
          <w:rFonts w:ascii="Times New Roman" w:hAnsi="Times New Roman"/>
          <w:sz w:val="24"/>
          <w:lang w:val="ru-RU"/>
        </w:rPr>
        <w:t>заблаговременно извещать об этом ответственного руководителя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5B1E1F" w:rsidRPr="00867D4F" w:rsidRDefault="005B1E1F" w:rsidP="008518EC">
      <w:pPr>
        <w:pStyle w:val="a5"/>
        <w:numPr>
          <w:ilvl w:val="0"/>
          <w:numId w:val="34"/>
        </w:numPr>
        <w:tabs>
          <w:tab w:val="left" w:pos="1108"/>
        </w:tabs>
        <w:ind w:right="14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в случае необходимости направлять руководителю Группы свое мнение по вопросам повестки дня в письменном</w:t>
      </w:r>
      <w:r w:rsidRPr="00867D4F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виде.</w:t>
      </w:r>
    </w:p>
    <w:p w:rsidR="005B1E1F" w:rsidRPr="00867D4F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867D4F" w:rsidSect="005B1E1F">
          <w:pgSz w:w="11910" w:h="16840"/>
          <w:pgMar w:top="940" w:right="700" w:bottom="1160" w:left="1540" w:header="723" w:footer="96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867D4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31"/>
        <w:spacing w:before="69"/>
        <w:ind w:left="0" w:right="8"/>
        <w:jc w:val="center"/>
        <w:rPr>
          <w:b w:val="0"/>
          <w:bCs w:val="0"/>
          <w:lang w:val="ru-RU"/>
        </w:rPr>
      </w:pPr>
      <w:r w:rsidRPr="00980EE1">
        <w:rPr>
          <w:lang w:val="ru-RU"/>
        </w:rPr>
        <w:t>Система</w:t>
      </w:r>
    </w:p>
    <w:p w:rsidR="005B1E1F" w:rsidRPr="00980EE1" w:rsidRDefault="005B1E1F" w:rsidP="005B1E1F">
      <w:pPr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работы по противодействию терроризму и</w:t>
      </w:r>
      <w:r w:rsidRPr="00980EE1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экстремизму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33"/>
        </w:numPr>
        <w:tabs>
          <w:tab w:val="left" w:pos="1137"/>
        </w:tabs>
        <w:ind w:right="17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компетенцию.</w:t>
      </w:r>
    </w:p>
    <w:p w:rsidR="005B1E1F" w:rsidRPr="00980EE1" w:rsidRDefault="005B1E1F" w:rsidP="005B1E1F">
      <w:pPr>
        <w:pStyle w:val="a3"/>
        <w:ind w:right="172" w:firstLine="707"/>
        <w:jc w:val="both"/>
        <w:rPr>
          <w:lang w:val="ru-RU"/>
        </w:rPr>
      </w:pPr>
      <w:r w:rsidRPr="00980EE1">
        <w:rPr>
          <w:lang w:val="ru-RU"/>
        </w:rPr>
        <w:t>Решения Группы принимаются открытым голосованием простым большинством голосов присутствующих на заседании членов</w:t>
      </w:r>
      <w:r w:rsidRPr="00980EE1">
        <w:rPr>
          <w:spacing w:val="-23"/>
          <w:lang w:val="ru-RU"/>
        </w:rPr>
        <w:t xml:space="preserve"> </w:t>
      </w:r>
      <w:r w:rsidRPr="00980EE1">
        <w:rPr>
          <w:lang w:val="ru-RU"/>
        </w:rPr>
        <w:t>Группы.</w:t>
      </w:r>
    </w:p>
    <w:p w:rsidR="005B1E1F" w:rsidRPr="00980EE1" w:rsidRDefault="005B1E1F" w:rsidP="005B1E1F">
      <w:pPr>
        <w:pStyle w:val="a3"/>
        <w:ind w:right="171" w:firstLine="707"/>
        <w:jc w:val="both"/>
        <w:rPr>
          <w:lang w:val="ru-RU"/>
        </w:rPr>
      </w:pPr>
      <w:r w:rsidRPr="00980EE1">
        <w:rPr>
          <w:lang w:val="ru-RU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Pr="00980EE1" w:rsidRDefault="005B1E1F" w:rsidP="008518EC">
      <w:pPr>
        <w:pStyle w:val="a5"/>
        <w:numPr>
          <w:ilvl w:val="0"/>
          <w:numId w:val="33"/>
        </w:numPr>
        <w:tabs>
          <w:tab w:val="left" w:pos="1144"/>
        </w:tabs>
        <w:ind w:right="17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Инструктажи проводятся в соответствии с планом работы Группы, но не реже двух раз за учебное полугодие, либо при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необходимости.</w:t>
      </w:r>
    </w:p>
    <w:p w:rsidR="005B1E1F" w:rsidRPr="00980EE1" w:rsidRDefault="005B1E1F" w:rsidP="008518EC">
      <w:pPr>
        <w:pStyle w:val="a5"/>
        <w:numPr>
          <w:ilvl w:val="0"/>
          <w:numId w:val="33"/>
        </w:numPr>
        <w:tabs>
          <w:tab w:val="left" w:pos="1259"/>
        </w:tabs>
        <w:ind w:right="17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5B1E1F" w:rsidRPr="00980EE1" w:rsidRDefault="005B1E1F" w:rsidP="005B1E1F">
      <w:pPr>
        <w:pStyle w:val="a3"/>
        <w:ind w:right="171" w:firstLine="707"/>
        <w:jc w:val="both"/>
        <w:rPr>
          <w:lang w:val="ru-RU"/>
        </w:rPr>
      </w:pPr>
      <w:r w:rsidRPr="00980EE1">
        <w:rPr>
          <w:lang w:val="ru-RU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</w:t>
      </w:r>
      <w:r w:rsidRPr="00980EE1">
        <w:rPr>
          <w:spacing w:val="-23"/>
          <w:lang w:val="ru-RU"/>
        </w:rPr>
        <w:t xml:space="preserve"> </w:t>
      </w:r>
      <w:r w:rsidRPr="00980EE1">
        <w:rPr>
          <w:lang w:val="ru-RU"/>
        </w:rPr>
        <w:t>решений.</w:t>
      </w:r>
    </w:p>
    <w:p w:rsidR="005B1E1F" w:rsidRDefault="005B1E1F" w:rsidP="005B1E1F">
      <w:pPr>
        <w:pStyle w:val="a3"/>
        <w:ind w:left="870" w:right="310" w:firstLine="0"/>
      </w:pPr>
      <w:r w:rsidRPr="00980EE1">
        <w:rPr>
          <w:lang w:val="ru-RU"/>
        </w:rPr>
        <w:t xml:space="preserve">Результаты работы проверочных комиссий – перед составлением актов их работы. </w:t>
      </w:r>
      <w:proofErr w:type="spellStart"/>
      <w:proofErr w:type="gramStart"/>
      <w:r>
        <w:t>Письменные</w:t>
      </w:r>
      <w:proofErr w:type="spellEnd"/>
      <w:r>
        <w:t xml:space="preserve"> </w:t>
      </w:r>
      <w:proofErr w:type="spellStart"/>
      <w:r>
        <w:t>доклады</w:t>
      </w:r>
      <w:proofErr w:type="spellEnd"/>
      <w:r>
        <w:t xml:space="preserve"> (</w:t>
      </w:r>
      <w:proofErr w:type="spellStart"/>
      <w:r>
        <w:t>отчеты</w:t>
      </w:r>
      <w:proofErr w:type="spellEnd"/>
      <w:r>
        <w:t xml:space="preserve">) о </w:t>
      </w:r>
      <w:proofErr w:type="spellStart"/>
      <w:r>
        <w:t>результатах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</w:t>
      </w:r>
      <w:proofErr w:type="spellStart"/>
      <w:r>
        <w:t>хранятся</w:t>
      </w:r>
      <w:proofErr w:type="spellEnd"/>
      <w:r>
        <w:t xml:space="preserve"> в</w:t>
      </w:r>
      <w:r>
        <w:rPr>
          <w:spacing w:val="-20"/>
        </w:rPr>
        <w:t xml:space="preserve"> </w:t>
      </w:r>
      <w:proofErr w:type="spellStart"/>
      <w:r>
        <w:t>деле</w:t>
      </w:r>
      <w:proofErr w:type="spellEnd"/>
      <w:r>
        <w:t>.</w:t>
      </w:r>
      <w:proofErr w:type="gramEnd"/>
    </w:p>
    <w:p w:rsidR="005B1E1F" w:rsidRPr="00980EE1" w:rsidRDefault="005B1E1F" w:rsidP="008518EC">
      <w:pPr>
        <w:pStyle w:val="a5"/>
        <w:numPr>
          <w:ilvl w:val="0"/>
          <w:numId w:val="33"/>
        </w:numPr>
        <w:tabs>
          <w:tab w:val="left" w:pos="1151"/>
        </w:tabs>
        <w:ind w:right="17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Взаимодействие с ОВД, ФСБ, УГОЧС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компетенцию.</w:t>
      </w:r>
    </w:p>
    <w:p w:rsidR="005B1E1F" w:rsidRPr="00980EE1" w:rsidRDefault="005B1E1F" w:rsidP="005B1E1F">
      <w:pPr>
        <w:pStyle w:val="a3"/>
        <w:ind w:right="174" w:firstLine="707"/>
        <w:jc w:val="both"/>
        <w:rPr>
          <w:lang w:val="ru-RU"/>
        </w:rPr>
      </w:pPr>
      <w:r w:rsidRPr="00980EE1">
        <w:rPr>
          <w:lang w:val="ru-RU"/>
        </w:rPr>
        <w:t>Взаимодействие с данными структурами поддерживается постоянно, в целях обеспечения безопасности обучающихся и персонала при ежедневном нахождении их в здании и на территории</w:t>
      </w:r>
      <w:r w:rsidRPr="00980EE1">
        <w:rPr>
          <w:spacing w:val="-14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Pr="00980EE1" w:rsidRDefault="005B1E1F" w:rsidP="008518EC">
      <w:pPr>
        <w:pStyle w:val="a5"/>
        <w:numPr>
          <w:ilvl w:val="0"/>
          <w:numId w:val="33"/>
        </w:numPr>
        <w:tabs>
          <w:tab w:val="left" w:pos="1175"/>
        </w:tabs>
        <w:ind w:right="16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безопасности, или первый раздел Плана и вкладывается в Паспорт. Данный документ, с разработанными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5B1E1F" w:rsidRDefault="005B1E1F" w:rsidP="008518EC">
      <w:pPr>
        <w:pStyle w:val="a5"/>
        <w:numPr>
          <w:ilvl w:val="0"/>
          <w:numId w:val="33"/>
        </w:numPr>
        <w:tabs>
          <w:tab w:val="left" w:pos="1187"/>
        </w:tabs>
        <w:ind w:right="1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25 марта, 10 июня, 25 сентября, 10 ноября). Обо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</w:t>
      </w:r>
      <w:proofErr w:type="spellStart"/>
      <w:r>
        <w:rPr>
          <w:rFonts w:ascii="Times New Roman" w:hAnsi="Times New Roman"/>
          <w:sz w:val="24"/>
        </w:rPr>
        <w:t>Другую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информацию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представлять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сроки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определенные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вышестоящими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организациями</w:t>
      </w:r>
      <w:proofErr w:type="spellEnd"/>
      <w:r>
        <w:rPr>
          <w:rFonts w:ascii="Times New Roman" w:hAnsi="Times New Roman"/>
          <w:sz w:val="24"/>
        </w:rPr>
        <w:t>.</w:t>
      </w:r>
    </w:p>
    <w:p w:rsidR="005B1E1F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B1E1F" w:rsidSect="005B1E1F">
          <w:pgSz w:w="11910" w:h="16840"/>
          <w:pgMar w:top="940" w:right="680" w:bottom="1160" w:left="1540" w:header="723" w:footer="96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Pr="00980EE1" w:rsidRDefault="005B1E1F" w:rsidP="005B1E1F">
      <w:pPr>
        <w:jc w:val="both"/>
        <w:rPr>
          <w:lang w:val="ru-RU"/>
        </w:rPr>
        <w:sectPr w:rsidR="005B1E1F" w:rsidRPr="00980EE1" w:rsidSect="005B1E1F">
          <w:pgSz w:w="11910" w:h="16840"/>
          <w:pgMar w:top="940" w:right="680" w:bottom="1160" w:left="1540" w:header="723" w:footer="96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31"/>
        <w:spacing w:before="5"/>
        <w:ind w:left="0"/>
        <w:jc w:val="center"/>
        <w:rPr>
          <w:b w:val="0"/>
          <w:bCs w:val="0"/>
          <w:lang w:val="ru-RU"/>
        </w:rPr>
      </w:pPr>
      <w:r w:rsidRPr="00980EE1">
        <w:rPr>
          <w:lang w:val="ru-RU"/>
        </w:rPr>
        <w:t>Инструкция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5B1E1F" w:rsidRPr="00980EE1" w:rsidRDefault="005B1E1F" w:rsidP="005B1E1F">
      <w:pPr>
        <w:spacing w:before="69"/>
        <w:ind w:left="524" w:right="530" w:firstLine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</w:t>
      </w:r>
      <w:r w:rsidRPr="00980EE1">
        <w:rPr>
          <w:rFonts w:ascii="Times New Roman" w:hAnsi="Times New Roman"/>
          <w:b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условиях повседневной</w:t>
      </w:r>
      <w:r w:rsidRPr="00980EE1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жизнедеятельности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5B1E1F">
      <w:pPr>
        <w:pStyle w:val="a3"/>
        <w:ind w:left="171" w:right="124" w:firstLine="710"/>
        <w:jc w:val="both"/>
        <w:rPr>
          <w:lang w:val="ru-RU"/>
        </w:rPr>
      </w:pPr>
      <w:r w:rsidRPr="00980EE1">
        <w:rPr>
          <w:lang w:val="ru-RU"/>
        </w:rPr>
        <w:t>В своей деятельности по обеспечению безопасности  руководитель образовательного учреждения должен руководствоваться следующими</w:t>
      </w:r>
      <w:r w:rsidRPr="00980EE1">
        <w:rPr>
          <w:spacing w:val="-24"/>
          <w:lang w:val="ru-RU"/>
        </w:rPr>
        <w:t xml:space="preserve"> </w:t>
      </w:r>
      <w:r w:rsidRPr="00980EE1">
        <w:rPr>
          <w:lang w:val="ru-RU"/>
        </w:rPr>
        <w:t>положениями.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168"/>
        </w:tabs>
        <w:ind w:right="12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Знать требования руководящих документов по предупреждению проявлений и борьбе с терроризмом, а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именно: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spacing w:before="1" w:line="277" w:lineRule="exact"/>
        <w:ind w:firstLine="7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Федеральный закон от 06.03.2006 № 35-ФЗ </w:t>
      </w:r>
      <w:r w:rsidRPr="00980EE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«О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противодействии</w:t>
      </w:r>
      <w:r w:rsidRPr="00980EE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терроризму»;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spacing w:before="5" w:line="274" w:lineRule="exact"/>
        <w:ind w:right="17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Указ Президента от 15.02.2006 № 116 </w:t>
      </w:r>
      <w:r w:rsidRPr="00980EE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«О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мерах по противодействию терроризма».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ind w:right="168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зданий.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144"/>
        </w:tabs>
        <w:ind w:right="12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учреждения: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spacing w:before="1"/>
        <w:ind w:right="120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актов;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spacing w:before="1"/>
        <w:ind w:right="113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год;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spacing w:before="1"/>
        <w:ind w:right="116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ситуаций;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spacing w:before="1"/>
        <w:ind w:right="111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руководить разработкой инструкций, памяток по обеспечению безопасности, противодействию терроризму,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экстремизму;</w:t>
      </w:r>
    </w:p>
    <w:p w:rsidR="005B1E1F" w:rsidRPr="00980EE1" w:rsidRDefault="005B1E1F" w:rsidP="008518EC">
      <w:pPr>
        <w:pStyle w:val="a5"/>
        <w:numPr>
          <w:ilvl w:val="2"/>
          <w:numId w:val="32"/>
        </w:numPr>
        <w:tabs>
          <w:tab w:val="left" w:pos="1170"/>
        </w:tabs>
        <w:spacing w:before="1"/>
        <w:ind w:right="113" w:firstLine="7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по повышению бдительности и умению распознать террористов, предупредить осуществление их замыслов.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182"/>
        </w:tabs>
        <w:ind w:left="162" w:right="1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240"/>
        </w:tabs>
        <w:ind w:left="162" w:right="16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168"/>
        </w:tabs>
        <w:ind w:left="1167" w:hanging="2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Обязать  педагогов  образовательного  учреждения  проводить</w:t>
      </w:r>
      <w:r w:rsidRPr="00980EE1">
        <w:rPr>
          <w:rFonts w:ascii="Times New Roman" w:hAnsi="Times New Roman"/>
          <w:spacing w:val="30"/>
          <w:sz w:val="24"/>
          <w:lang w:val="ru-RU"/>
        </w:rPr>
        <w:t xml:space="preserve"> </w:t>
      </w:r>
      <w:proofErr w:type="gramStart"/>
      <w:r w:rsidRPr="00980EE1">
        <w:rPr>
          <w:rFonts w:ascii="Times New Roman" w:hAnsi="Times New Roman"/>
          <w:sz w:val="24"/>
          <w:lang w:val="ru-RU"/>
        </w:rPr>
        <w:t>предварительную</w:t>
      </w:r>
      <w:proofErr w:type="gramEnd"/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6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spacing w:before="69"/>
        <w:ind w:firstLine="0"/>
        <w:rPr>
          <w:rFonts w:cs="Times New Roman"/>
          <w:lang w:val="ru-RU"/>
        </w:rPr>
      </w:pPr>
      <w:r w:rsidRPr="00980EE1">
        <w:rPr>
          <w:lang w:val="ru-RU"/>
        </w:rPr>
        <w:t>визуальную проверку мест проведения занятий с обучающимися на наличие предметов, которые могут оказаться взрывными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устройствами.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180"/>
        </w:tabs>
        <w:ind w:left="162"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учащихся Госавтоинспекцией Республики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Крым.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257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Лично проводить инструктажи должностных </w:t>
      </w:r>
      <w:r w:rsidRPr="00980EE1">
        <w:rPr>
          <w:rFonts w:ascii="Times New Roman" w:hAnsi="Times New Roman"/>
          <w:sz w:val="24"/>
          <w:lang w:val="ru-RU"/>
        </w:rPr>
        <w:t xml:space="preserve">лиц, ответственных за закрепленные участки </w:t>
      </w:r>
      <w:r w:rsidRPr="00980EE1">
        <w:rPr>
          <w:rFonts w:ascii="Times New Roman" w:hAnsi="Times New Roman"/>
          <w:color w:val="202020"/>
          <w:sz w:val="24"/>
          <w:lang w:val="ru-RU"/>
        </w:rPr>
        <w:t>деятельности, лиц, обеспечивающих</w:t>
      </w:r>
      <w:r w:rsidRPr="00980EE1">
        <w:rPr>
          <w:rFonts w:ascii="Times New Roman" w:hAnsi="Times New Roman"/>
          <w:color w:val="202020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color w:val="202020"/>
          <w:sz w:val="24"/>
          <w:lang w:val="ru-RU"/>
        </w:rPr>
        <w:t>мероприятие.</w:t>
      </w:r>
    </w:p>
    <w:p w:rsidR="005B1E1F" w:rsidRPr="00867D4F" w:rsidRDefault="005B1E1F" w:rsidP="008518EC">
      <w:pPr>
        <w:pStyle w:val="a5"/>
        <w:numPr>
          <w:ilvl w:val="0"/>
          <w:numId w:val="31"/>
        </w:numPr>
        <w:tabs>
          <w:tab w:val="left" w:pos="1230"/>
        </w:tabs>
        <w:ind w:left="162" w:right="1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 xml:space="preserve">Усилить </w:t>
      </w:r>
      <w:proofErr w:type="spellStart"/>
      <w:r w:rsidRPr="00867D4F">
        <w:rPr>
          <w:rFonts w:ascii="Times New Roman" w:hAnsi="Times New Roman"/>
          <w:sz w:val="24"/>
          <w:lang w:val="ru-RU"/>
        </w:rPr>
        <w:t>укрепленность</w:t>
      </w:r>
      <w:proofErr w:type="spellEnd"/>
      <w:r w:rsidRPr="00867D4F">
        <w:rPr>
          <w:rFonts w:ascii="Times New Roman" w:hAnsi="Times New Roman"/>
          <w:sz w:val="24"/>
          <w:lang w:val="ru-RU"/>
        </w:rPr>
        <w:t xml:space="preserve"> </w:t>
      </w:r>
      <w:r w:rsidRPr="00867D4F">
        <w:rPr>
          <w:rFonts w:ascii="Times New Roman" w:hAnsi="Times New Roman"/>
          <w:color w:val="202020"/>
          <w:sz w:val="24"/>
          <w:lang w:val="ru-RU"/>
        </w:rPr>
        <w:t xml:space="preserve">въездов на территорию (воротами, шлагбаумами, </w:t>
      </w:r>
      <w:proofErr w:type="spellStart"/>
      <w:r w:rsidRPr="00867D4F">
        <w:rPr>
          <w:rFonts w:ascii="Times New Roman" w:hAnsi="Times New Roman"/>
          <w:sz w:val="24"/>
          <w:lang w:val="ru-RU"/>
        </w:rPr>
        <w:t>противотаранными</w:t>
      </w:r>
      <w:proofErr w:type="spellEnd"/>
      <w:r w:rsidRPr="00867D4F">
        <w:rPr>
          <w:rFonts w:ascii="Times New Roman" w:hAnsi="Times New Roman"/>
          <w:sz w:val="24"/>
          <w:lang w:val="ru-RU"/>
        </w:rPr>
        <w:t xml:space="preserve"> </w:t>
      </w:r>
      <w:r w:rsidRPr="00867D4F">
        <w:rPr>
          <w:rFonts w:ascii="Times New Roman" w:hAnsi="Times New Roman"/>
          <w:color w:val="202020"/>
          <w:sz w:val="24"/>
          <w:lang w:val="ru-RU"/>
        </w:rPr>
        <w:t>средства</w:t>
      </w:r>
      <w:r w:rsidRPr="00867D4F">
        <w:rPr>
          <w:rFonts w:ascii="Times New Roman" w:hAnsi="Times New Roman"/>
          <w:sz w:val="24"/>
          <w:lang w:val="ru-RU"/>
        </w:rPr>
        <w:t>ми), входов в здания и</w:t>
      </w:r>
      <w:r w:rsidRPr="00867D4F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помещения.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288"/>
        </w:tabs>
        <w:ind w:left="162" w:right="1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Запретить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несанкционированный </w:t>
      </w:r>
      <w:r w:rsidRPr="00980EE1">
        <w:rPr>
          <w:rFonts w:ascii="Times New Roman" w:hAnsi="Times New Roman"/>
          <w:sz w:val="24"/>
          <w:lang w:val="ru-RU"/>
        </w:rPr>
        <w:t xml:space="preserve">въезд,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размещение автотранспорта на </w:t>
      </w:r>
      <w:r w:rsidRPr="00980EE1">
        <w:rPr>
          <w:rFonts w:ascii="Times New Roman" w:hAnsi="Times New Roman"/>
          <w:sz w:val="24"/>
          <w:lang w:val="ru-RU"/>
        </w:rPr>
        <w:t>территории образовательных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учреждений.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329"/>
        </w:tabs>
        <w:ind w:left="162" w:right="146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Исключить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пользование территорией, в каких либо целях </w:t>
      </w:r>
      <w:r w:rsidRPr="00980EE1">
        <w:rPr>
          <w:rFonts w:ascii="Times New Roman" w:hAnsi="Times New Roman"/>
          <w:sz w:val="24"/>
          <w:lang w:val="ru-RU"/>
        </w:rPr>
        <w:t>(коммерческой, хозяйственной, для выгула животных, организации время препровождения и распития спиртных напитков)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круглосуточно.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350"/>
        </w:tabs>
        <w:ind w:left="162" w:right="1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Добиться исполнения администрацией городов и районов о запрещении самовольного размещения 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об </w:t>
      </w:r>
      <w:r w:rsidRPr="00980EE1">
        <w:rPr>
          <w:rFonts w:ascii="Times New Roman" w:hAnsi="Times New Roman"/>
          <w:sz w:val="24"/>
          <w:lang w:val="ru-RU"/>
        </w:rPr>
        <w:t xml:space="preserve"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образовательного </w:t>
      </w:r>
      <w:r w:rsidRPr="00980EE1">
        <w:rPr>
          <w:rFonts w:ascii="Times New Roman" w:hAnsi="Times New Roman"/>
          <w:sz w:val="24"/>
          <w:lang w:val="ru-RU"/>
        </w:rPr>
        <w:t xml:space="preserve">учреждения,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запрета </w:t>
      </w:r>
      <w:r w:rsidRPr="00980EE1">
        <w:rPr>
          <w:rFonts w:ascii="Times New Roman" w:hAnsi="Times New Roman"/>
          <w:sz w:val="24"/>
          <w:lang w:val="ru-RU"/>
        </w:rPr>
        <w:t>на складирование и хранение каких-либо опасных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материалов.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434"/>
        </w:tabs>
        <w:ind w:left="162" w:right="145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Установить и содержать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постоянно </w:t>
      </w:r>
      <w:r w:rsidRPr="00980EE1">
        <w:rPr>
          <w:rFonts w:ascii="Times New Roman" w:hAnsi="Times New Roman"/>
          <w:sz w:val="24"/>
          <w:lang w:val="ru-RU"/>
        </w:rPr>
        <w:t xml:space="preserve"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контроля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массовым входом 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выходом </w:t>
      </w:r>
      <w:r w:rsidRPr="00980EE1">
        <w:rPr>
          <w:rFonts w:ascii="Times New Roman" w:hAnsi="Times New Roman"/>
          <w:sz w:val="24"/>
          <w:lang w:val="ru-RU"/>
        </w:rPr>
        <w:t xml:space="preserve">обучающихся и сотрудников учреждения, назначать в помощь охране дежурных </w:t>
      </w:r>
      <w:r w:rsidRPr="00980EE1">
        <w:rPr>
          <w:rFonts w:ascii="Times New Roman" w:hAnsi="Times New Roman"/>
          <w:color w:val="202020"/>
          <w:sz w:val="24"/>
          <w:lang w:val="ru-RU"/>
        </w:rPr>
        <w:t>педагогических</w:t>
      </w:r>
      <w:r w:rsidRPr="00980EE1">
        <w:rPr>
          <w:rFonts w:ascii="Times New Roman" w:hAnsi="Times New Roman"/>
          <w:color w:val="202020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работников.</w:t>
      </w:r>
    </w:p>
    <w:p w:rsidR="005B1E1F" w:rsidRPr="00980EE1" w:rsidRDefault="005B1E1F" w:rsidP="005B1E1F">
      <w:pPr>
        <w:ind w:left="162" w:right="145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 началом занятий (</w:t>
      </w:r>
      <w:r w:rsidRPr="00980EE1">
        <w:rPr>
          <w:rFonts w:ascii="Times New Roman" w:hAnsi="Times New Roman"/>
          <w:i/>
          <w:sz w:val="24"/>
          <w:lang w:val="ru-RU"/>
        </w:rPr>
        <w:t>по решению руководителя, в зависимости от вида образовательного учреждения</w:t>
      </w:r>
      <w:r w:rsidRPr="00980EE1">
        <w:rPr>
          <w:rFonts w:ascii="Times New Roman" w:hAnsi="Times New Roman"/>
          <w:sz w:val="24"/>
          <w:lang w:val="ru-RU"/>
        </w:rPr>
        <w:t xml:space="preserve">) необходимо содержать входы </w:t>
      </w:r>
      <w:proofErr w:type="gramStart"/>
      <w:r w:rsidRPr="00980EE1">
        <w:rPr>
          <w:rFonts w:ascii="Times New Roman" w:hAnsi="Times New Roman"/>
          <w:sz w:val="24"/>
          <w:lang w:val="ru-RU"/>
        </w:rPr>
        <w:t>закрытыми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на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устройство </w:t>
      </w:r>
      <w:r w:rsidRPr="00980EE1">
        <w:rPr>
          <w:rFonts w:ascii="Times New Roman" w:hAnsi="Times New Roman"/>
          <w:sz w:val="24"/>
          <w:lang w:val="ru-RU"/>
        </w:rPr>
        <w:t xml:space="preserve">(засов, ограничитель открывания двери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- </w:t>
      </w:r>
      <w:r w:rsidRPr="00980EE1">
        <w:rPr>
          <w:rFonts w:ascii="Times New Roman" w:hAnsi="Times New Roman"/>
          <w:sz w:val="24"/>
          <w:lang w:val="ru-RU"/>
        </w:rPr>
        <w:t>цепочку или дублирующую дверь, закрывающуюся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решетку).</w:t>
      </w:r>
    </w:p>
    <w:p w:rsidR="005B1E1F" w:rsidRPr="00980EE1" w:rsidRDefault="005B1E1F" w:rsidP="005B1E1F">
      <w:pPr>
        <w:pStyle w:val="a3"/>
        <w:ind w:right="149" w:firstLine="719"/>
        <w:jc w:val="both"/>
        <w:rPr>
          <w:lang w:val="ru-RU"/>
        </w:rPr>
      </w:pPr>
      <w:r w:rsidRPr="00980EE1">
        <w:rPr>
          <w:lang w:val="ru-RU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</w:t>
      </w:r>
      <w:r w:rsidRPr="00980EE1">
        <w:rPr>
          <w:i/>
          <w:lang w:val="ru-RU"/>
        </w:rPr>
        <w:t>определенного приказом по образовательному учреждению</w:t>
      </w:r>
      <w:r w:rsidRPr="00980EE1">
        <w:rPr>
          <w:lang w:val="ru-RU"/>
        </w:rPr>
        <w:t>). Не разрешать посетителям бесконтрольно обходить учреждение, оставлять какие-либо принесенные с собой вещи и</w:t>
      </w:r>
      <w:r w:rsidRPr="00980EE1">
        <w:rPr>
          <w:spacing w:val="-17"/>
          <w:lang w:val="ru-RU"/>
        </w:rPr>
        <w:t xml:space="preserve"> </w:t>
      </w:r>
      <w:r w:rsidRPr="00980EE1">
        <w:rPr>
          <w:lang w:val="ru-RU"/>
        </w:rPr>
        <w:t>предметы.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271"/>
        </w:tabs>
        <w:ind w:left="162"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Все запасные выходы содержать в исправном состоянии, </w:t>
      </w:r>
      <w:proofErr w:type="gramStart"/>
      <w:r w:rsidRPr="00980EE1">
        <w:rPr>
          <w:rFonts w:ascii="Times New Roman" w:hAnsi="Times New Roman"/>
          <w:sz w:val="24"/>
          <w:lang w:val="ru-RU"/>
        </w:rPr>
        <w:t>закрытыми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имущества.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307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Иметь систему звонкового и громкоговорящего оповещения сотрудников и обучающихся для доведения сигналов и соответствующих команд, систему аварийной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подсветки </w:t>
      </w:r>
      <w:r w:rsidRPr="00980EE1">
        <w:rPr>
          <w:rFonts w:ascii="Times New Roman" w:hAnsi="Times New Roman"/>
          <w:sz w:val="24"/>
          <w:lang w:val="ru-RU"/>
        </w:rPr>
        <w:t>указателей маршрутов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эвакуации.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247"/>
        </w:tabs>
        <w:ind w:left="162" w:right="1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Определить порядок, периодичность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проверок, ответственных </w:t>
      </w:r>
      <w:r w:rsidRPr="00980EE1">
        <w:rPr>
          <w:rFonts w:ascii="Times New Roman" w:hAnsi="Times New Roman"/>
          <w:sz w:val="24"/>
          <w:lang w:val="ru-RU"/>
        </w:rPr>
        <w:t xml:space="preserve">лиц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за </w:t>
      </w:r>
      <w:r w:rsidRPr="00980EE1">
        <w:rPr>
          <w:rFonts w:ascii="Times New Roman" w:hAnsi="Times New Roman"/>
          <w:sz w:val="24"/>
          <w:lang w:val="ru-RU"/>
        </w:rPr>
        <w:t>исправное содержание противопожарных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средств.</w:t>
      </w:r>
    </w:p>
    <w:p w:rsidR="005B1E1F" w:rsidRPr="00980EE1" w:rsidRDefault="005B1E1F" w:rsidP="005B1E1F">
      <w:pPr>
        <w:pStyle w:val="a3"/>
        <w:ind w:right="146" w:firstLine="719"/>
        <w:jc w:val="both"/>
        <w:rPr>
          <w:lang w:val="ru-RU"/>
        </w:rPr>
      </w:pPr>
      <w:r w:rsidRPr="00980EE1">
        <w:rPr>
          <w:color w:val="202020"/>
          <w:lang w:val="ru-RU"/>
        </w:rPr>
        <w:t xml:space="preserve">В </w:t>
      </w:r>
      <w:r w:rsidRPr="00980EE1">
        <w:rPr>
          <w:lang w:val="ru-RU"/>
        </w:rPr>
        <w:t xml:space="preserve">приказе по образовательному учреждению </w:t>
      </w:r>
      <w:r w:rsidRPr="00980EE1">
        <w:rPr>
          <w:color w:val="202020"/>
          <w:lang w:val="ru-RU"/>
        </w:rPr>
        <w:t xml:space="preserve">назначить нештатную </w:t>
      </w:r>
      <w:r w:rsidRPr="00980EE1">
        <w:rPr>
          <w:lang w:val="ru-RU"/>
        </w:rPr>
        <w:t xml:space="preserve">пожарную группу </w:t>
      </w:r>
      <w:r w:rsidRPr="00980EE1">
        <w:rPr>
          <w:color w:val="202020"/>
          <w:lang w:val="ru-RU"/>
        </w:rPr>
        <w:t xml:space="preserve">из </w:t>
      </w:r>
      <w:r w:rsidRPr="00980EE1">
        <w:rPr>
          <w:lang w:val="ru-RU"/>
        </w:rPr>
        <w:t>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</w:t>
      </w:r>
      <w:r w:rsidRPr="00980EE1">
        <w:rPr>
          <w:spacing w:val="-7"/>
          <w:lang w:val="ru-RU"/>
        </w:rPr>
        <w:t xml:space="preserve"> </w:t>
      </w:r>
      <w:r w:rsidRPr="00980EE1">
        <w:rPr>
          <w:lang w:val="ru-RU"/>
        </w:rPr>
        <w:t>сотрудников.</w:t>
      </w:r>
    </w:p>
    <w:p w:rsidR="005B1E1F" w:rsidRDefault="005B1E1F" w:rsidP="008518EC">
      <w:pPr>
        <w:pStyle w:val="a5"/>
        <w:numPr>
          <w:ilvl w:val="0"/>
          <w:numId w:val="31"/>
        </w:numPr>
        <w:tabs>
          <w:tab w:val="left" w:pos="1406"/>
        </w:tabs>
        <w:ind w:left="162" w:right="1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Ежедневно контролировать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состояние охраны, требовать </w:t>
      </w:r>
      <w:r w:rsidRPr="00980EE1">
        <w:rPr>
          <w:rFonts w:ascii="Times New Roman" w:hAnsi="Times New Roman"/>
          <w:sz w:val="24"/>
          <w:lang w:val="ru-RU"/>
        </w:rPr>
        <w:t xml:space="preserve">надлежащего выполнения ими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охранных </w:t>
      </w:r>
      <w:r w:rsidRPr="00980EE1">
        <w:rPr>
          <w:rFonts w:ascii="Times New Roman" w:hAnsi="Times New Roman"/>
          <w:sz w:val="24"/>
          <w:lang w:val="ru-RU"/>
        </w:rPr>
        <w:t xml:space="preserve">функций согласно договорным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обязательствам. </w:t>
      </w:r>
      <w:proofErr w:type="spellStart"/>
      <w:r>
        <w:rPr>
          <w:rFonts w:ascii="Times New Roman" w:hAnsi="Times New Roman"/>
          <w:color w:val="202020"/>
          <w:sz w:val="24"/>
        </w:rPr>
        <w:t>Требовать</w:t>
      </w:r>
      <w:proofErr w:type="spellEnd"/>
      <w:r>
        <w:rPr>
          <w:rFonts w:ascii="Times New Roman" w:hAnsi="Times New Roman"/>
          <w:color w:val="202020"/>
          <w:sz w:val="24"/>
        </w:rPr>
        <w:t xml:space="preserve"> </w:t>
      </w:r>
      <w:proofErr w:type="spellStart"/>
      <w:r>
        <w:rPr>
          <w:rFonts w:ascii="Times New Roman" w:hAnsi="Times New Roman"/>
          <w:color w:val="202020"/>
          <w:sz w:val="24"/>
        </w:rPr>
        <w:t>от</w:t>
      </w:r>
      <w:proofErr w:type="spellEnd"/>
      <w:r>
        <w:rPr>
          <w:rFonts w:ascii="Times New Roman" w:hAnsi="Times New Roman"/>
          <w:color w:val="202020"/>
          <w:sz w:val="24"/>
        </w:rPr>
        <w:t xml:space="preserve"> </w:t>
      </w:r>
      <w:proofErr w:type="spellStart"/>
      <w:r>
        <w:rPr>
          <w:rFonts w:ascii="Times New Roman" w:hAnsi="Times New Roman"/>
          <w:color w:val="202020"/>
          <w:sz w:val="24"/>
        </w:rPr>
        <w:t>руководства</w:t>
      </w:r>
      <w:proofErr w:type="spellEnd"/>
      <w:r>
        <w:rPr>
          <w:rFonts w:ascii="Times New Roman" w:hAnsi="Times New Roman"/>
          <w:color w:val="202020"/>
          <w:sz w:val="24"/>
        </w:rPr>
        <w:t xml:space="preserve">    </w:t>
      </w:r>
      <w:proofErr w:type="spellStart"/>
      <w:r>
        <w:rPr>
          <w:rFonts w:ascii="Times New Roman" w:hAnsi="Times New Roman"/>
          <w:sz w:val="24"/>
        </w:rPr>
        <w:t>охранного</w:t>
      </w:r>
      <w:proofErr w:type="spellEnd"/>
      <w:r>
        <w:rPr>
          <w:rFonts w:ascii="Times New Roman" w:hAnsi="Times New Roman"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предприятия</w:t>
      </w:r>
      <w:proofErr w:type="spellEnd"/>
      <w:r>
        <w:rPr>
          <w:rFonts w:ascii="Times New Roman" w:hAnsi="Times New Roman"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постоянного</w:t>
      </w:r>
      <w:proofErr w:type="spellEnd"/>
      <w:r>
        <w:rPr>
          <w:rFonts w:ascii="Times New Roman" w:hAnsi="Times New Roman"/>
          <w:sz w:val="24"/>
        </w:rPr>
        <w:t xml:space="preserve">    </w:t>
      </w:r>
      <w:proofErr w:type="spellStart"/>
      <w:r>
        <w:rPr>
          <w:rFonts w:ascii="Times New Roman" w:hAnsi="Times New Roman"/>
          <w:color w:val="202020"/>
          <w:sz w:val="24"/>
        </w:rPr>
        <w:t>конт</w:t>
      </w:r>
      <w:r>
        <w:rPr>
          <w:rFonts w:ascii="Times New Roman" w:hAnsi="Times New Roman"/>
          <w:sz w:val="24"/>
        </w:rPr>
        <w:t>роля</w:t>
      </w:r>
      <w:proofErr w:type="spellEnd"/>
      <w:r>
        <w:rPr>
          <w:rFonts w:ascii="Times New Roman" w:hAnsi="Times New Roman"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  </w:t>
      </w:r>
      <w:proofErr w:type="spellStart"/>
      <w:r>
        <w:rPr>
          <w:rFonts w:ascii="Times New Roman" w:hAnsi="Times New Roman"/>
          <w:sz w:val="24"/>
        </w:rPr>
        <w:t>несением</w:t>
      </w:r>
      <w:proofErr w:type="spellEnd"/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color w:val="202020"/>
          <w:sz w:val="24"/>
        </w:rPr>
        <w:t>службы</w:t>
      </w:r>
      <w:proofErr w:type="spellEnd"/>
    </w:p>
    <w:p w:rsidR="005B1E1F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B1E1F" w:rsidSect="005B1E1F">
          <w:pgSz w:w="11910" w:h="16840"/>
          <w:pgMar w:top="940" w:right="700" w:bottom="1160" w:left="1540" w:header="723" w:footer="96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Pr="00980EE1" w:rsidRDefault="005B1E1F" w:rsidP="005B1E1F">
      <w:pPr>
        <w:pStyle w:val="a3"/>
        <w:spacing w:before="69"/>
        <w:ind w:firstLine="0"/>
        <w:rPr>
          <w:lang w:val="ru-RU"/>
        </w:rPr>
      </w:pPr>
      <w:r w:rsidRPr="00980EE1">
        <w:rPr>
          <w:lang w:val="ru-RU"/>
        </w:rPr>
        <w:t xml:space="preserve">охранников и </w:t>
      </w:r>
      <w:r w:rsidRPr="00980EE1">
        <w:rPr>
          <w:color w:val="202020"/>
          <w:lang w:val="ru-RU"/>
        </w:rPr>
        <w:t xml:space="preserve">укомплектования поста </w:t>
      </w:r>
      <w:r w:rsidRPr="00980EE1">
        <w:rPr>
          <w:lang w:val="ru-RU"/>
        </w:rPr>
        <w:t xml:space="preserve">документацией </w:t>
      </w:r>
      <w:r w:rsidRPr="00980EE1">
        <w:rPr>
          <w:color w:val="202020"/>
          <w:lang w:val="ru-RU"/>
        </w:rPr>
        <w:t xml:space="preserve">в соответствии </w:t>
      </w:r>
      <w:r w:rsidRPr="00980EE1">
        <w:rPr>
          <w:lang w:val="ru-RU"/>
        </w:rPr>
        <w:t xml:space="preserve">с </w:t>
      </w:r>
      <w:r w:rsidRPr="00980EE1">
        <w:rPr>
          <w:color w:val="202020"/>
          <w:lang w:val="ru-RU"/>
        </w:rPr>
        <w:t xml:space="preserve">утвержденным </w:t>
      </w:r>
      <w:r w:rsidRPr="00980EE1">
        <w:rPr>
          <w:lang w:val="ru-RU"/>
        </w:rPr>
        <w:t>перечнем</w:t>
      </w:r>
      <w:r w:rsidRPr="00980EE1">
        <w:rPr>
          <w:spacing w:val="-7"/>
          <w:lang w:val="ru-RU"/>
        </w:rPr>
        <w:t xml:space="preserve"> </w:t>
      </w:r>
      <w:r w:rsidRPr="00980EE1">
        <w:rPr>
          <w:lang w:val="ru-RU"/>
        </w:rPr>
        <w:t>документов.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444"/>
        </w:tabs>
        <w:ind w:left="162" w:right="14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Четко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определить </w:t>
      </w:r>
      <w:r w:rsidRPr="00980EE1">
        <w:rPr>
          <w:rFonts w:ascii="Times New Roman" w:hAnsi="Times New Roman"/>
          <w:sz w:val="24"/>
          <w:lang w:val="ru-RU"/>
        </w:rPr>
        <w:t xml:space="preserve">порядок посещения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образовательного </w:t>
      </w:r>
      <w:r w:rsidRPr="00980EE1">
        <w:rPr>
          <w:rFonts w:ascii="Times New Roman" w:hAnsi="Times New Roman"/>
          <w:sz w:val="24"/>
          <w:lang w:val="ru-RU"/>
        </w:rPr>
        <w:t xml:space="preserve">учреждения посетителями, порядок сопровождения и места ожидания, порядок допуска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учащихся, задержавшихся </w:t>
      </w:r>
      <w:r w:rsidRPr="00980EE1">
        <w:rPr>
          <w:rFonts w:ascii="Times New Roman" w:hAnsi="Times New Roman"/>
          <w:sz w:val="24"/>
          <w:lang w:val="ru-RU"/>
        </w:rPr>
        <w:t>по каким-либо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причинам.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365"/>
        </w:tabs>
        <w:ind w:left="162" w:right="14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Оборудовать и содержать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в </w:t>
      </w:r>
      <w:r w:rsidRPr="00980EE1">
        <w:rPr>
          <w:rFonts w:ascii="Times New Roman" w:hAnsi="Times New Roman"/>
          <w:sz w:val="24"/>
          <w:lang w:val="ru-RU"/>
        </w:rPr>
        <w:t xml:space="preserve">местах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широкого </w:t>
      </w:r>
      <w:r w:rsidRPr="00980EE1">
        <w:rPr>
          <w:rFonts w:ascii="Times New Roman" w:hAnsi="Times New Roman"/>
          <w:sz w:val="24"/>
          <w:lang w:val="ru-RU"/>
        </w:rPr>
        <w:t xml:space="preserve">доступа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обучающихся </w:t>
      </w:r>
      <w:r w:rsidRPr="00980EE1">
        <w:rPr>
          <w:rFonts w:ascii="Times New Roman" w:hAnsi="Times New Roman"/>
          <w:sz w:val="24"/>
          <w:lang w:val="ru-RU"/>
        </w:rPr>
        <w:t xml:space="preserve">и посетителей наглядную агитацию по недопущению правонарушений 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ответственности за ложные сообщения об угрозах </w:t>
      </w:r>
      <w:r w:rsidRPr="00980EE1">
        <w:rPr>
          <w:rFonts w:ascii="Times New Roman" w:hAnsi="Times New Roman"/>
          <w:sz w:val="24"/>
          <w:lang w:val="ru-RU"/>
        </w:rPr>
        <w:t xml:space="preserve">террористических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актов </w:t>
      </w:r>
      <w:r w:rsidRPr="00980EE1">
        <w:rPr>
          <w:rFonts w:ascii="Times New Roman" w:hAnsi="Times New Roman"/>
          <w:sz w:val="24"/>
          <w:lang w:val="ru-RU"/>
        </w:rPr>
        <w:t xml:space="preserve">("телефонный терроризм"), а  также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информацию об охранной организации </w:t>
      </w:r>
      <w:r w:rsidRPr="00980EE1">
        <w:rPr>
          <w:rFonts w:ascii="Times New Roman" w:hAnsi="Times New Roman"/>
          <w:sz w:val="24"/>
          <w:lang w:val="ru-RU"/>
        </w:rPr>
        <w:t xml:space="preserve">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стоимости </w:t>
      </w:r>
      <w:r w:rsidRPr="00980EE1">
        <w:rPr>
          <w:rFonts w:ascii="Times New Roman" w:hAnsi="Times New Roman"/>
          <w:sz w:val="24"/>
          <w:lang w:val="ru-RU"/>
        </w:rPr>
        <w:t>охранных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услуг.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607"/>
        </w:tabs>
        <w:ind w:left="162" w:right="14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Организовать и постоянно </w:t>
      </w:r>
      <w:r w:rsidRPr="00980EE1">
        <w:rPr>
          <w:rFonts w:ascii="Times New Roman" w:hAnsi="Times New Roman"/>
          <w:color w:val="202020"/>
          <w:sz w:val="24"/>
          <w:lang w:val="ru-RU"/>
        </w:rPr>
        <w:t>поддерживать взаимодействие с правоохранительными органами, ОВД рай</w:t>
      </w:r>
      <w:r w:rsidRPr="00980EE1">
        <w:rPr>
          <w:rFonts w:ascii="Times New Roman" w:hAnsi="Times New Roman"/>
          <w:sz w:val="24"/>
          <w:lang w:val="ru-RU"/>
        </w:rPr>
        <w:t xml:space="preserve">онов, УФСБ, ГО 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ЧС, </w:t>
      </w:r>
      <w:r w:rsidRPr="00980EE1">
        <w:rPr>
          <w:rFonts w:ascii="Times New Roman" w:hAnsi="Times New Roman"/>
          <w:sz w:val="24"/>
          <w:lang w:val="ru-RU"/>
        </w:rPr>
        <w:t xml:space="preserve">ГПС, органами </w:t>
      </w:r>
      <w:r w:rsidRPr="00980EE1">
        <w:rPr>
          <w:rFonts w:ascii="Times New Roman" w:hAnsi="Times New Roman"/>
          <w:color w:val="202020"/>
          <w:sz w:val="24"/>
          <w:lang w:val="ru-RU"/>
        </w:rPr>
        <w:t>местного самоуправления.</w:t>
      </w:r>
    </w:p>
    <w:p w:rsidR="005B1E1F" w:rsidRPr="00980EE1" w:rsidRDefault="005B1E1F" w:rsidP="008518EC">
      <w:pPr>
        <w:pStyle w:val="a5"/>
        <w:numPr>
          <w:ilvl w:val="0"/>
          <w:numId w:val="31"/>
        </w:numPr>
        <w:tabs>
          <w:tab w:val="left" w:pos="1312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 случаях обнаружения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признаков </w:t>
      </w:r>
      <w:r w:rsidRPr="00980EE1">
        <w:rPr>
          <w:rFonts w:ascii="Times New Roman" w:hAnsi="Times New Roman"/>
          <w:sz w:val="24"/>
          <w:lang w:val="ru-RU"/>
        </w:rPr>
        <w:t xml:space="preserve">подготовки или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проведения возможных </w:t>
      </w:r>
      <w:r w:rsidRPr="00980EE1">
        <w:rPr>
          <w:rFonts w:ascii="Times New Roman" w:hAnsi="Times New Roman"/>
          <w:sz w:val="24"/>
          <w:lang w:val="ru-RU"/>
        </w:rPr>
        <w:t xml:space="preserve">террористических актов, обо всех чрезвычайных происшествиях </w:t>
      </w:r>
      <w:r w:rsidRPr="00980EE1">
        <w:rPr>
          <w:rFonts w:ascii="Times New Roman" w:hAnsi="Times New Roman"/>
          <w:color w:val="202020"/>
          <w:sz w:val="24"/>
          <w:lang w:val="ru-RU"/>
        </w:rPr>
        <w:t xml:space="preserve">немедленно докладывать </w:t>
      </w:r>
      <w:r w:rsidRPr="00980EE1">
        <w:rPr>
          <w:rFonts w:ascii="Times New Roman" w:hAnsi="Times New Roman"/>
          <w:sz w:val="24"/>
          <w:lang w:val="ru-RU"/>
        </w:rPr>
        <w:t xml:space="preserve">в департамент образования и науки Республики Крым, правоохранительные органы, дежурные службы ОВД </w:t>
      </w:r>
      <w:r w:rsidRPr="00980EE1">
        <w:rPr>
          <w:rFonts w:ascii="Times New Roman" w:hAnsi="Times New Roman"/>
          <w:color w:val="202020"/>
          <w:sz w:val="24"/>
          <w:lang w:val="ru-RU"/>
        </w:rPr>
        <w:t>районов,</w:t>
      </w:r>
      <w:r w:rsidRPr="00980EE1">
        <w:rPr>
          <w:rFonts w:ascii="Times New Roman" w:hAnsi="Times New Roman"/>
          <w:color w:val="202020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ОФСБ.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700" w:bottom="1160" w:left="1540" w:header="723" w:footer="96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5B1E1F">
      <w:pPr>
        <w:rPr>
          <w:rFonts w:ascii="Times New Roman" w:eastAsia="Times New Roman" w:hAnsi="Times New Roman" w:cs="Times New Roman"/>
        </w:rPr>
        <w:sectPr w:rsidR="005B1E1F" w:rsidSect="005B1E1F">
          <w:footerReference w:type="default" r:id="rId5"/>
          <w:pgSz w:w="11910" w:h="16840"/>
          <w:pgMar w:top="940" w:right="440" w:bottom="1160" w:left="140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1E1F" w:rsidRDefault="005B1E1F" w:rsidP="005B1E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1E1F" w:rsidRDefault="005B1E1F" w:rsidP="005B1E1F">
      <w:pPr>
        <w:spacing w:before="10"/>
        <w:rPr>
          <w:rFonts w:ascii="Times New Roman" w:eastAsia="Times New Roman" w:hAnsi="Times New Roman" w:cs="Times New Roman"/>
        </w:rPr>
      </w:pPr>
    </w:p>
    <w:p w:rsidR="005B1E1F" w:rsidRDefault="005B1E1F" w:rsidP="005B1E1F">
      <w:pPr>
        <w:pStyle w:val="31"/>
        <w:spacing w:before="69"/>
        <w:ind w:left="325" w:right="372"/>
        <w:jc w:val="center"/>
        <w:rPr>
          <w:b w:val="0"/>
          <w:bCs w:val="0"/>
        </w:rPr>
      </w:pPr>
      <w:r>
        <w:t>ИНСТРУКЦИЯ</w:t>
      </w:r>
      <w:r>
        <w:rPr>
          <w:spacing w:val="-4"/>
        </w:rPr>
        <w:t xml:space="preserve"> </w:t>
      </w:r>
      <w:r>
        <w:t>ПЕРСОНАЛУ</w:t>
      </w:r>
    </w:p>
    <w:p w:rsidR="005B1E1F" w:rsidRPr="00980EE1" w:rsidRDefault="005B1E1F" w:rsidP="005B1E1F">
      <w:pPr>
        <w:ind w:left="325" w:right="3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ПРИ ОБНАРУЖЕНИИ ПРЕДМЕТА, ПОХОЖЕГО НА ВЗРЫВНОЕ</w:t>
      </w:r>
      <w:r w:rsidRPr="00980EE1">
        <w:rPr>
          <w:rFonts w:ascii="Times New Roman" w:hAnsi="Times New Roman"/>
          <w:b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УСТРОЙСТВО</w:t>
      </w:r>
    </w:p>
    <w:p w:rsidR="005B1E1F" w:rsidRPr="00980EE1" w:rsidRDefault="005B1E1F" w:rsidP="005B1E1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B1E1F" w:rsidRDefault="005B1E1F" w:rsidP="008518EC">
      <w:pPr>
        <w:pStyle w:val="a5"/>
        <w:numPr>
          <w:ilvl w:val="1"/>
          <w:numId w:val="31"/>
        </w:numPr>
        <w:tabs>
          <w:tab w:val="left" w:pos="1222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Общие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требования</w:t>
      </w:r>
      <w:proofErr w:type="spellEnd"/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безопасности</w:t>
      </w:r>
      <w:proofErr w:type="spellEnd"/>
    </w:p>
    <w:p w:rsidR="005B1E1F" w:rsidRPr="00980EE1" w:rsidRDefault="005B1E1F" w:rsidP="005B1E1F">
      <w:pPr>
        <w:pStyle w:val="a3"/>
        <w:spacing w:line="274" w:lineRule="exact"/>
        <w:ind w:left="981" w:firstLine="0"/>
        <w:rPr>
          <w:rFonts w:cs="Times New Roman"/>
          <w:lang w:val="ru-RU"/>
        </w:rPr>
      </w:pPr>
      <w:r w:rsidRPr="00980EE1">
        <w:rPr>
          <w:lang w:val="ru-RU"/>
        </w:rPr>
        <w:t>В целях предотвращения взрывов в учебном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заведении: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02"/>
        </w:tabs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Установить прочные двери на подвалах и навесить на них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замки.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02"/>
        </w:tabs>
        <w:ind w:left="14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Опечатать чердачные и подвальные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помещения.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02"/>
        </w:tabs>
        <w:ind w:left="14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Проверить все пустующие помещения в учебном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заведении.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82"/>
        </w:tabs>
        <w:ind w:right="30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Обращать внимание на незнакомых людей, в здание учебного заведения, постоянному составу расспрашивать цель их прибытия, по возможности проверять документы. Любые подозрительные люди во дворе учебного заведения и любые странные события должны обращать на себя внимание постоянного состава и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учащихся.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506"/>
        </w:tabs>
        <w:ind w:right="3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обнаружения подозрительных предметов: бесхозных (забытых) вещей, посторонних предметов – необходимо, не трогая их, немедленно сообщить администрации учебного заведения (администрация учебного заведения сообщает в милицию).</w:t>
      </w:r>
    </w:p>
    <w:p w:rsidR="005B1E1F" w:rsidRPr="00980EE1" w:rsidRDefault="005B1E1F" w:rsidP="005B1E1F">
      <w:pPr>
        <w:pStyle w:val="a3"/>
        <w:ind w:left="262" w:right="308" w:firstLine="719"/>
        <w:jc w:val="both"/>
        <w:rPr>
          <w:lang w:val="ru-RU"/>
        </w:rPr>
      </w:pPr>
      <w:r w:rsidRPr="00980EE1">
        <w:rPr>
          <w:lang w:val="ru-RU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</w:t>
      </w:r>
      <w:r w:rsidRPr="00980EE1">
        <w:rPr>
          <w:spacing w:val="-15"/>
          <w:lang w:val="ru-RU"/>
        </w:rPr>
        <w:t xml:space="preserve"> </w:t>
      </w:r>
      <w:r w:rsidRPr="00980EE1">
        <w:rPr>
          <w:lang w:val="ru-RU"/>
        </w:rPr>
        <w:t>разрушениям!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46"/>
        </w:tabs>
        <w:ind w:right="30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Ежедневно осуществлять обход и осмотр территории и помещений с целью обнаружения подозрительных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02"/>
        </w:tabs>
        <w:ind w:left="14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Запретить парковку автомобилей на территории учебного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заведения.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82"/>
        </w:tabs>
        <w:ind w:right="3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Контейнеры – мусоросборники установить за пределами здания учебного заведения.</w:t>
      </w:r>
    </w:p>
    <w:p w:rsidR="005B1E1F" w:rsidRPr="00980EE1" w:rsidRDefault="005B1E1F" w:rsidP="005B1E1F">
      <w:pPr>
        <w:pStyle w:val="a3"/>
        <w:ind w:left="262" w:right="308" w:firstLine="719"/>
        <w:jc w:val="both"/>
        <w:rPr>
          <w:lang w:val="ru-RU"/>
        </w:rPr>
      </w:pPr>
      <w:r w:rsidRPr="00980EE1">
        <w:rPr>
          <w:lang w:val="ru-RU"/>
        </w:rPr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акта.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1"/>
          <w:numId w:val="31"/>
        </w:numPr>
        <w:tabs>
          <w:tab w:val="left" w:pos="1222"/>
        </w:tabs>
        <w:spacing w:line="274" w:lineRule="exact"/>
        <w:jc w:val="left"/>
        <w:rPr>
          <w:b w:val="0"/>
          <w:bCs w:val="0"/>
          <w:lang w:val="ru-RU"/>
        </w:rPr>
      </w:pPr>
      <w:r w:rsidRPr="00980EE1">
        <w:rPr>
          <w:lang w:val="ru-RU"/>
        </w:rPr>
        <w:t>Требования безопасности перед началом</w:t>
      </w:r>
      <w:r w:rsidRPr="00980EE1">
        <w:rPr>
          <w:spacing w:val="-8"/>
          <w:lang w:val="ru-RU"/>
        </w:rPr>
        <w:t xml:space="preserve"> </w:t>
      </w:r>
      <w:r w:rsidRPr="00980EE1">
        <w:rPr>
          <w:lang w:val="ru-RU"/>
        </w:rPr>
        <w:t>занятий.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402"/>
        </w:tabs>
        <w:spacing w:line="274" w:lineRule="exact"/>
        <w:ind w:left="14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Дежурные по учебному заведению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обязаны: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1678"/>
        </w:tabs>
        <w:ind w:right="314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перед </w:t>
      </w:r>
      <w:proofErr w:type="spellStart"/>
      <w:r w:rsidRPr="00980EE1">
        <w:rPr>
          <w:rFonts w:ascii="Times New Roman" w:hAnsi="Times New Roman"/>
          <w:sz w:val="24"/>
          <w:lang w:val="ru-RU"/>
        </w:rPr>
        <w:t>заступлением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на дежурство осуществить обход и осмотр помещений (туалеты, коридоры, этажи) с целью обнаружения подозрительных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предметов;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1678"/>
        </w:tabs>
        <w:ind w:right="308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обнаружении подозрительного предмета сообщить администрации учебного заведения (</w:t>
      </w:r>
      <w:r w:rsidRPr="00980EE1">
        <w:rPr>
          <w:rFonts w:ascii="Times New Roman" w:hAnsi="Times New Roman"/>
          <w:i/>
          <w:sz w:val="24"/>
          <w:lang w:val="ru-RU"/>
        </w:rPr>
        <w:t>по телефону</w:t>
      </w:r>
      <w:r w:rsidRPr="00980EE1">
        <w:rPr>
          <w:rFonts w:ascii="Times New Roman" w:hAnsi="Times New Roman"/>
          <w:sz w:val="24"/>
          <w:lang w:val="ru-RU"/>
        </w:rPr>
        <w:t>) и в здание учебного заведения никого не допускает (</w:t>
      </w:r>
      <w:r w:rsidRPr="00980EE1">
        <w:rPr>
          <w:rFonts w:ascii="Times New Roman" w:hAnsi="Times New Roman"/>
          <w:i/>
          <w:sz w:val="24"/>
          <w:lang w:val="ru-RU"/>
        </w:rPr>
        <w:t>до их</w:t>
      </w:r>
      <w:r w:rsidRPr="00980EE1">
        <w:rPr>
          <w:rFonts w:ascii="Times New Roman" w:hAnsi="Times New Roman"/>
          <w:i/>
          <w:spacing w:val="-5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прибытия)</w:t>
      </w:r>
      <w:r w:rsidRPr="00980EE1">
        <w:rPr>
          <w:rFonts w:ascii="Times New Roman" w:hAnsi="Times New Roman"/>
          <w:sz w:val="24"/>
          <w:lang w:val="ru-RU"/>
        </w:rPr>
        <w:t>;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1678"/>
        </w:tabs>
        <w:ind w:right="317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приемке помещений, осуществлять проверку состояния сдаваемых помещений.</w:t>
      </w:r>
    </w:p>
    <w:p w:rsidR="005B1E1F" w:rsidRDefault="005B1E1F" w:rsidP="008518EC">
      <w:pPr>
        <w:pStyle w:val="a5"/>
        <w:numPr>
          <w:ilvl w:val="2"/>
          <w:numId w:val="31"/>
        </w:numPr>
        <w:tabs>
          <w:tab w:val="left" w:pos="1402"/>
        </w:tabs>
        <w:ind w:left="140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Дворник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обязан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Default="005B1E1F" w:rsidP="005B1E1F">
      <w:pPr>
        <w:rPr>
          <w:rFonts w:ascii="Times New Roman" w:eastAsia="Times New Roman" w:hAnsi="Times New Roman" w:cs="Times New Roman"/>
          <w:sz w:val="24"/>
          <w:szCs w:val="24"/>
        </w:rPr>
        <w:sectPr w:rsidR="005B1E1F" w:rsidSect="005B1E1F">
          <w:pgSz w:w="11910" w:h="16840"/>
          <w:pgMar w:top="940" w:right="540" w:bottom="1160" w:left="14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1578"/>
        </w:tabs>
        <w:spacing w:before="69"/>
        <w:ind w:left="162" w:right="156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перед уборкой территории осуществлять обход и осмотр территории вокруг зданий учебного заведения с целью обнаружения подозрительных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предметов;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1578"/>
        </w:tabs>
        <w:ind w:left="162" w:right="146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при обнаружении подозрительного предмета на территории учебного заведения сообщить администрации учебного заведения и к подозрительному предмету </w:t>
      </w:r>
      <w:proofErr w:type="gramStart"/>
      <w:r w:rsidRPr="00980EE1">
        <w:rPr>
          <w:rFonts w:ascii="Times New Roman" w:hAnsi="Times New Roman"/>
          <w:sz w:val="24"/>
          <w:lang w:val="ru-RU"/>
        </w:rPr>
        <w:t>не кого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не допускает (</w:t>
      </w:r>
      <w:r w:rsidRPr="00980EE1">
        <w:rPr>
          <w:rFonts w:ascii="Times New Roman" w:hAnsi="Times New Roman"/>
          <w:i/>
          <w:sz w:val="24"/>
          <w:lang w:val="ru-RU"/>
        </w:rPr>
        <w:t>до их</w:t>
      </w:r>
      <w:r w:rsidRPr="00980EE1">
        <w:rPr>
          <w:rFonts w:ascii="Times New Roman" w:hAnsi="Times New Roman"/>
          <w:i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прибытия</w:t>
      </w:r>
      <w:r w:rsidRPr="00980EE1">
        <w:rPr>
          <w:rFonts w:ascii="Times New Roman" w:hAnsi="Times New Roman"/>
          <w:sz w:val="24"/>
          <w:lang w:val="ru-RU"/>
        </w:rPr>
        <w:t>).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302"/>
        </w:tabs>
        <w:ind w:left="13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Дежурный по учебному заведению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обязан: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1578"/>
        </w:tabs>
        <w:ind w:left="162" w:right="152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осуществить обход и осмотр помещений (туалеты, коридоры, этажи) с  целью обнаружения подозрительных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предметов;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1578"/>
        </w:tabs>
        <w:ind w:left="162" w:right="154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обнаружении подозрительного предмета сообщить администрации учебного заведения и в здание учебного заведения никого не допускает (</w:t>
      </w:r>
      <w:r w:rsidRPr="00980EE1">
        <w:rPr>
          <w:rFonts w:ascii="Times New Roman" w:hAnsi="Times New Roman"/>
          <w:i/>
          <w:sz w:val="24"/>
          <w:lang w:val="ru-RU"/>
        </w:rPr>
        <w:t>до их</w:t>
      </w:r>
      <w:r w:rsidRPr="00980EE1">
        <w:rPr>
          <w:rFonts w:ascii="Times New Roman" w:hAnsi="Times New Roman"/>
          <w:i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прибытия</w:t>
      </w:r>
      <w:r w:rsidRPr="00980EE1">
        <w:rPr>
          <w:rFonts w:ascii="Times New Roman" w:hAnsi="Times New Roman"/>
          <w:sz w:val="24"/>
          <w:lang w:val="ru-RU"/>
        </w:rPr>
        <w:t>).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1"/>
          <w:numId w:val="31"/>
        </w:numPr>
        <w:tabs>
          <w:tab w:val="left" w:pos="1122"/>
        </w:tabs>
        <w:spacing w:line="274" w:lineRule="exact"/>
        <w:ind w:left="1122"/>
        <w:jc w:val="left"/>
        <w:rPr>
          <w:b w:val="0"/>
          <w:bCs w:val="0"/>
          <w:lang w:val="ru-RU"/>
        </w:rPr>
      </w:pPr>
      <w:r w:rsidRPr="00980EE1">
        <w:rPr>
          <w:lang w:val="ru-RU"/>
        </w:rPr>
        <w:t>Требования безопасности во время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занятий.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343"/>
        </w:tabs>
        <w:ind w:left="162" w:right="15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Заместитель руководителя учебного заведения по УВР, ВР и АХЧ не реже  двух раз во время занятий осуществлять обход и осмотр помещений (туалеты, коридоры, этажи) внутри здания с целью обнаружения подозрительных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334"/>
        </w:tabs>
        <w:ind w:left="162"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Дежурный преподаватель и учащиеся после звонка на занятие осуществляют обход и осмотр помещений (туалеты, коридоры, этажи) внутри здания с целью обнаружения подозрительных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314"/>
        </w:tabs>
        <w:ind w:left="162"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Постоянному составу и учащимся, охраннику учебного заведения запрещается принимать на хранения от посторонних лиц какие – либо предметы и</w:t>
      </w:r>
      <w:r w:rsidRPr="00980EE1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вещи.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5B1E1F" w:rsidRPr="00980EE1" w:rsidSect="005B1E1F">
          <w:pgSz w:w="11910" w:h="16840"/>
          <w:pgMar w:top="940" w:right="70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5B1E1F" w:rsidRDefault="005B1E1F" w:rsidP="005B1E1F">
      <w:pPr>
        <w:pStyle w:val="a3"/>
        <w:ind w:right="-18" w:firstLine="0"/>
      </w:pPr>
      <w:proofErr w:type="spellStart"/>
      <w:proofErr w:type="gramStart"/>
      <w:r>
        <w:t>запах</w:t>
      </w:r>
      <w:proofErr w:type="spellEnd"/>
      <w:proofErr w:type="gramEnd"/>
      <w:r>
        <w:t>.</w:t>
      </w:r>
    </w:p>
    <w:p w:rsidR="005B1E1F" w:rsidRPr="00980EE1" w:rsidRDefault="005B1E1F" w:rsidP="008518EC">
      <w:pPr>
        <w:pStyle w:val="31"/>
        <w:numPr>
          <w:ilvl w:val="1"/>
          <w:numId w:val="31"/>
        </w:numPr>
        <w:tabs>
          <w:tab w:val="left" w:pos="302"/>
        </w:tabs>
        <w:spacing w:before="69" w:line="274" w:lineRule="exact"/>
        <w:ind w:left="301"/>
        <w:jc w:val="left"/>
        <w:rPr>
          <w:b w:val="0"/>
          <w:bCs w:val="0"/>
          <w:lang w:val="ru-RU"/>
        </w:rPr>
      </w:pPr>
      <w:r w:rsidRPr="00980EE1">
        <w:rPr>
          <w:lang w:val="ru-RU"/>
        </w:rPr>
        <w:br w:type="column"/>
      </w:r>
      <w:r w:rsidRPr="00980EE1">
        <w:rPr>
          <w:lang w:val="ru-RU"/>
        </w:rPr>
        <w:lastRenderedPageBreak/>
        <w:t>Требования безопасности при обнаружении подозрительного</w:t>
      </w:r>
      <w:r w:rsidRPr="00980EE1">
        <w:rPr>
          <w:spacing w:val="-18"/>
          <w:lang w:val="ru-RU"/>
        </w:rPr>
        <w:t xml:space="preserve"> </w:t>
      </w:r>
      <w:r w:rsidRPr="00980EE1">
        <w:rPr>
          <w:lang w:val="ru-RU"/>
        </w:rPr>
        <w:t>предмета.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482"/>
        </w:tabs>
        <w:spacing w:line="274" w:lineRule="exact"/>
        <w:ind w:left="162" w:hanging="1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Действия при обнаружении предмета, похожего на взрывное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устройство:</w:t>
      </w:r>
    </w:p>
    <w:p w:rsidR="005B1E1F" w:rsidRPr="00980EE1" w:rsidRDefault="005B1E1F" w:rsidP="008518EC">
      <w:pPr>
        <w:pStyle w:val="a5"/>
        <w:numPr>
          <w:ilvl w:val="0"/>
          <w:numId w:val="30"/>
        </w:numPr>
        <w:tabs>
          <w:tab w:val="left" w:pos="758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Признаки, которые могут указать на наличие взрывного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устройства: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758"/>
        </w:tabs>
        <w:spacing w:line="275" w:lineRule="exact"/>
        <w:ind w:left="7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на обнаруженном предмете проводов, веревок,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proofErr w:type="spellStart"/>
      <w:r w:rsidRPr="00980EE1">
        <w:rPr>
          <w:rFonts w:ascii="Times New Roman" w:hAnsi="Times New Roman"/>
          <w:sz w:val="24"/>
          <w:lang w:val="ru-RU"/>
        </w:rPr>
        <w:t>изоленты</w:t>
      </w:r>
      <w:proofErr w:type="spellEnd"/>
      <w:r w:rsidRPr="00980EE1">
        <w:rPr>
          <w:rFonts w:ascii="Times New Roman" w:hAnsi="Times New Roman"/>
          <w:sz w:val="24"/>
          <w:lang w:val="ru-RU"/>
        </w:rPr>
        <w:t>;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758"/>
        </w:tabs>
        <w:spacing w:line="275" w:lineRule="exact"/>
        <w:ind w:left="7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подозрительные звуки, щелчки, тиканье часов, издаваемые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предметом;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758"/>
        </w:tabs>
        <w:ind w:left="7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от  предмета  исходит  характерный  запах  миндаля  или  другой</w:t>
      </w:r>
      <w:r w:rsidRPr="00980EE1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необычный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30"/>
        </w:numPr>
        <w:tabs>
          <w:tab w:val="left" w:pos="758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Причины, служащие поводом для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опасения: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758"/>
        </w:tabs>
        <w:ind w:left="7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нахождение подозрительных лиц до обнаружения этого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предмета.</w:t>
      </w:r>
    </w:p>
    <w:p w:rsidR="005B1E1F" w:rsidRDefault="005B1E1F" w:rsidP="008518EC">
      <w:pPr>
        <w:pStyle w:val="a5"/>
        <w:numPr>
          <w:ilvl w:val="0"/>
          <w:numId w:val="30"/>
        </w:numPr>
        <w:tabs>
          <w:tab w:val="left" w:pos="758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Действия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758"/>
        </w:tabs>
        <w:ind w:left="7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трогать, не поднимать, не передвигать обнаруженный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предмет!</w:t>
      </w:r>
    </w:p>
    <w:p w:rsidR="005B1E1F" w:rsidRPr="00980EE1" w:rsidRDefault="005B1E1F" w:rsidP="008518EC">
      <w:pPr>
        <w:pStyle w:val="a5"/>
        <w:numPr>
          <w:ilvl w:val="3"/>
          <w:numId w:val="31"/>
        </w:numPr>
        <w:tabs>
          <w:tab w:val="left" w:pos="758"/>
        </w:tabs>
        <w:ind w:left="7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не   пытаться   самостоятельно   разминировать   взрывные   устройства  </w:t>
      </w:r>
      <w:r w:rsidRPr="00980EE1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или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type w:val="continuous"/>
          <w:pgSz w:w="11910" w:h="16840"/>
          <w:pgMar w:top="1580" w:right="700" w:bottom="280" w:left="15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20" w:equalWidth="0">
            <w:col w:w="781" w:space="40"/>
            <w:col w:w="8849"/>
          </w:cols>
        </w:sectPr>
      </w:pPr>
    </w:p>
    <w:p w:rsidR="005B1E1F" w:rsidRDefault="005B1E1F" w:rsidP="005B1E1F">
      <w:pPr>
        <w:pStyle w:val="a3"/>
        <w:ind w:firstLine="0"/>
      </w:pPr>
      <w:proofErr w:type="spellStart"/>
      <w:proofErr w:type="gramStart"/>
      <w:r>
        <w:lastRenderedPageBreak/>
        <w:t>переносить</w:t>
      </w:r>
      <w:proofErr w:type="spellEnd"/>
      <w:proofErr w:type="gramEnd"/>
      <w:r>
        <w:t xml:space="preserve"> </w:t>
      </w:r>
      <w:proofErr w:type="spellStart"/>
      <w:r>
        <w:t>их</w:t>
      </w:r>
      <w:proofErr w:type="spellEnd"/>
      <w:r>
        <w:t xml:space="preserve"> в </w:t>
      </w:r>
      <w:proofErr w:type="spellStart"/>
      <w:r>
        <w:t>другое</w:t>
      </w:r>
      <w:proofErr w:type="spellEnd"/>
      <w:r>
        <w:rPr>
          <w:spacing w:val="-12"/>
        </w:rPr>
        <w:t xml:space="preserve"> </w:t>
      </w:r>
      <w:proofErr w:type="spellStart"/>
      <w:r>
        <w:t>место</w:t>
      </w:r>
      <w:proofErr w:type="spellEnd"/>
    </w:p>
    <w:p w:rsidR="005B1E1F" w:rsidRPr="00980EE1" w:rsidRDefault="005B1E1F" w:rsidP="008518EC">
      <w:pPr>
        <w:pStyle w:val="a5"/>
        <w:numPr>
          <w:ilvl w:val="4"/>
          <w:numId w:val="31"/>
        </w:numPr>
        <w:tabs>
          <w:tab w:val="left" w:pos="1578"/>
        </w:tabs>
        <w:ind w:right="149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воздержаться от использования средств радиосвязи, в том числе мобильных телефонов вблизи данного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предмета;</w:t>
      </w:r>
    </w:p>
    <w:p w:rsidR="005B1E1F" w:rsidRPr="00980EE1" w:rsidRDefault="005B1E1F" w:rsidP="008518EC">
      <w:pPr>
        <w:pStyle w:val="a5"/>
        <w:numPr>
          <w:ilvl w:val="4"/>
          <w:numId w:val="31"/>
        </w:numPr>
        <w:tabs>
          <w:tab w:val="left" w:pos="1578"/>
        </w:tabs>
        <w:ind w:right="153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немедленно сообщить об обнаруженном подозрительном предмете администрации учебного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заведения;</w:t>
      </w:r>
    </w:p>
    <w:p w:rsidR="005B1E1F" w:rsidRPr="00980EE1" w:rsidRDefault="005B1E1F" w:rsidP="008518EC">
      <w:pPr>
        <w:pStyle w:val="a5"/>
        <w:numPr>
          <w:ilvl w:val="4"/>
          <w:numId w:val="31"/>
        </w:numPr>
        <w:tabs>
          <w:tab w:val="left" w:pos="1578"/>
        </w:tabs>
        <w:ind w:left="15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зафиксировать время и место обнаружения подозрительного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предмета;</w:t>
      </w:r>
    </w:p>
    <w:p w:rsidR="005B1E1F" w:rsidRPr="00980EE1" w:rsidRDefault="005B1E1F" w:rsidP="008518EC">
      <w:pPr>
        <w:pStyle w:val="a5"/>
        <w:numPr>
          <w:ilvl w:val="4"/>
          <w:numId w:val="31"/>
        </w:numPr>
        <w:tabs>
          <w:tab w:val="left" w:pos="1578"/>
        </w:tabs>
        <w:ind w:right="154"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коридора)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358"/>
        </w:tabs>
        <w:ind w:left="162" w:right="1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Действия администрации учебного заведения при получении сообщения об обнаруженном предмете похожего на взрывное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устройство:</w:t>
      </w:r>
    </w:p>
    <w:p w:rsidR="005B1E1F" w:rsidRPr="00980EE1" w:rsidRDefault="005B1E1F" w:rsidP="008518EC">
      <w:pPr>
        <w:pStyle w:val="a5"/>
        <w:numPr>
          <w:ilvl w:val="0"/>
          <w:numId w:val="29"/>
        </w:numPr>
        <w:tabs>
          <w:tab w:val="left" w:pos="1118"/>
        </w:tabs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убедиться, что данный обнаруженный предмет по признакам указывает на взрывное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устройство;</w:t>
      </w:r>
    </w:p>
    <w:p w:rsidR="005B1E1F" w:rsidRPr="00980EE1" w:rsidRDefault="005B1E1F" w:rsidP="008518EC">
      <w:pPr>
        <w:pStyle w:val="a5"/>
        <w:numPr>
          <w:ilvl w:val="0"/>
          <w:numId w:val="29"/>
        </w:numPr>
        <w:tabs>
          <w:tab w:val="left" w:pos="1144"/>
        </w:tabs>
        <w:ind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возможности обеспечить охрану подозрительного предмета, обеспечив безопасность, находясь по возможности, за предметами, обеспечивающими защиту (угол здания или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коридора);</w:t>
      </w:r>
    </w:p>
    <w:p w:rsidR="005B1E1F" w:rsidRPr="00980EE1" w:rsidRDefault="005B1E1F" w:rsidP="008518EC">
      <w:pPr>
        <w:pStyle w:val="a5"/>
        <w:numPr>
          <w:ilvl w:val="0"/>
          <w:numId w:val="29"/>
        </w:numPr>
        <w:tabs>
          <w:tab w:val="left" w:pos="1235"/>
          <w:tab w:val="left" w:pos="6661"/>
          <w:tab w:val="left" w:pos="8109"/>
        </w:tabs>
        <w:ind w:right="15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немедленно сообщить об обнаружении подозрительного предмета в правоохранительные органы  по</w:t>
      </w:r>
      <w:r w:rsidRPr="00980EE1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телефонам</w:t>
      </w:r>
      <w:proofErr w:type="gramStart"/>
      <w:r w:rsidRPr="00980EE1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980EE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980EE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type w:val="continuous"/>
          <w:pgSz w:w="11910" w:h="16840"/>
          <w:pgMar w:top="1580" w:right="700" w:bottom="280" w:left="15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29"/>
        </w:numPr>
        <w:tabs>
          <w:tab w:val="left" w:pos="1026"/>
        </w:tabs>
        <w:spacing w:before="69"/>
        <w:ind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необходимо организовать эвакуацию постоянного состава и учащихся из здания и территории учебного заведения, минуя опасную зону, в безопасное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место.</w:t>
      </w:r>
    </w:p>
    <w:p w:rsidR="005B1E1F" w:rsidRPr="00980EE1" w:rsidRDefault="005B1E1F" w:rsidP="005B1E1F">
      <w:pPr>
        <w:pStyle w:val="a3"/>
        <w:ind w:left="881" w:firstLine="0"/>
        <w:rPr>
          <w:lang w:val="ru-RU"/>
        </w:rPr>
      </w:pPr>
      <w:r w:rsidRPr="00980EE1">
        <w:rPr>
          <w:lang w:val="ru-RU"/>
        </w:rPr>
        <w:t>Далее действовать по указанию представителей правоохранительных</w:t>
      </w:r>
      <w:r w:rsidRPr="00980EE1">
        <w:rPr>
          <w:spacing w:val="-27"/>
          <w:lang w:val="ru-RU"/>
        </w:rPr>
        <w:t xml:space="preserve"> </w:t>
      </w:r>
      <w:r w:rsidRPr="00980EE1">
        <w:rPr>
          <w:lang w:val="ru-RU"/>
        </w:rPr>
        <w:t>органов.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1"/>
          <w:numId w:val="31"/>
        </w:numPr>
        <w:tabs>
          <w:tab w:val="left" w:pos="1122"/>
        </w:tabs>
        <w:spacing w:line="274" w:lineRule="exact"/>
        <w:ind w:left="1122"/>
        <w:jc w:val="left"/>
        <w:rPr>
          <w:b w:val="0"/>
          <w:bCs w:val="0"/>
          <w:lang w:val="ru-RU"/>
        </w:rPr>
      </w:pPr>
      <w:r w:rsidRPr="00980EE1">
        <w:rPr>
          <w:lang w:val="ru-RU"/>
        </w:rPr>
        <w:t>Требования безопасности по окончании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занятий.</w:t>
      </w:r>
    </w:p>
    <w:p w:rsidR="005B1E1F" w:rsidRPr="00980EE1" w:rsidRDefault="005B1E1F" w:rsidP="008518EC">
      <w:pPr>
        <w:pStyle w:val="a5"/>
        <w:numPr>
          <w:ilvl w:val="2"/>
          <w:numId w:val="31"/>
        </w:numPr>
        <w:tabs>
          <w:tab w:val="left" w:pos="1355"/>
        </w:tabs>
        <w:ind w:left="162" w:right="15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Заместитель руководителя учебного заведения по УВР обязан, осуществить обход и осмотр помещений (туалеты, коридоры, этажи) внутри здания с целью обнаружения подозрительных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предметов.</w:t>
      </w:r>
    </w:p>
    <w:p w:rsidR="005B1E1F" w:rsidRPr="005B1E1F" w:rsidRDefault="005B1E1F" w:rsidP="008518EC">
      <w:pPr>
        <w:pStyle w:val="a5"/>
        <w:numPr>
          <w:ilvl w:val="2"/>
          <w:numId w:val="31"/>
        </w:numPr>
        <w:tabs>
          <w:tab w:val="left" w:pos="1333"/>
        </w:tabs>
        <w:ind w:right="1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5B1E1F" w:rsidSect="005B1E1F">
          <w:pgSz w:w="11910" w:h="16840"/>
          <w:pgMar w:top="940" w:right="70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  <w:r w:rsidRPr="00980EE1">
        <w:rPr>
          <w:rFonts w:ascii="Times New Roman" w:hAnsi="Times New Roman"/>
          <w:sz w:val="24"/>
          <w:lang w:val="ru-RU"/>
        </w:rPr>
        <w:t xml:space="preserve">Дежурный по учебному заведению </w:t>
      </w:r>
      <w:proofErr w:type="gramStart"/>
      <w:r w:rsidRPr="00980EE1">
        <w:rPr>
          <w:rFonts w:ascii="Times New Roman" w:hAnsi="Times New Roman"/>
          <w:sz w:val="24"/>
          <w:lang w:val="ru-RU"/>
        </w:rPr>
        <w:t>при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</w:t>
      </w:r>
      <w:r w:rsidRPr="00363F2A">
        <w:pict>
          <v:group id="_x0000_s1070" style="position:absolute;left:0;text-align:left;margin-left:85.1pt;margin-top:18.15pt;width:126pt;height:.1pt;z-index:251667456;mso-wrap-distance-left:0;mso-wrap-distance-right:0;mso-position-horizontal-relative:page;mso-position-vertical-relative:text" coordorigin="1702,363" coordsize="2520,2">
            <v:shape id="_x0000_s1071" style="position:absolute;left:1702;top:363;width:2520;height:2" coordorigin="1702,363" coordsize="2520,0" path="m1702,363r2520,e" filled="f" strokeweight=".48pt">
              <v:path arrowok="t"/>
            </v:shape>
            <w10:wrap type="topAndBottom" anchorx="page"/>
          </v:group>
        </w:pict>
      </w:r>
      <w:r w:rsidRPr="00363F2A">
        <w:pict>
          <v:group id="_x0000_s1072" style="position:absolute;left:0;text-align:left;margin-left:226.75pt;margin-top:18.15pt;width:138pt;height:.1pt;z-index:251668480;mso-wrap-distance-left:0;mso-wrap-distance-right:0;mso-position-horizontal-relative:page;mso-position-vertical-relative:text" coordorigin="4535,363" coordsize="2760,2">
            <v:shape id="_x0000_s1073" style="position:absolute;left:4535;top:363;width:2760;height:2" coordorigin="4535,363" coordsize="2760,0" path="m4535,363r2760,e" filled="f" strokeweight=".48pt">
              <v:path arrowok="t"/>
            </v:shape>
            <w10:wrap type="topAndBottom" anchorx="page"/>
          </v:group>
        </w:pict>
      </w:r>
      <w:r w:rsidRPr="00363F2A">
        <w:pict>
          <v:group id="_x0000_s1074" style="position:absolute;left:0;text-align:left;margin-left:403.75pt;margin-top:18.15pt;width:126pt;height:.1pt;z-index:251669504;mso-wrap-distance-left:0;mso-wrap-distance-right:0;mso-position-horizontal-relative:page;mso-position-vertical-relative:text" coordorigin="8075,363" coordsize="2520,2">
            <v:shape id="_x0000_s1075" style="position:absolute;left:8075;top:363;width:2520;height:2" coordorigin="8075,363" coordsize="2520,0" path="m8075,363r2520,e" filled="f" strokeweight=".48pt">
              <v:path arrowok="t"/>
            </v:shape>
            <w10:wrap type="topAndBottom" anchorx="page"/>
          </v:group>
        </w:pic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B1E1F" w:rsidRPr="00980EE1" w:rsidRDefault="005B1E1F" w:rsidP="005B1E1F">
      <w:pPr>
        <w:spacing w:before="9"/>
        <w:rPr>
          <w:rFonts w:ascii="Times New Roman" w:eastAsia="Times New Roman" w:hAnsi="Times New Roman" w:cs="Times New Roman"/>
          <w:i/>
          <w:sz w:val="21"/>
          <w:szCs w:val="21"/>
          <w:lang w:val="ru-RU"/>
        </w:rPr>
      </w:pPr>
    </w:p>
    <w:p w:rsidR="005B1E1F" w:rsidRPr="00980EE1" w:rsidRDefault="005B1E1F" w:rsidP="005B1E1F">
      <w:pPr>
        <w:pStyle w:val="31"/>
        <w:spacing w:before="69"/>
        <w:ind w:left="481" w:right="416"/>
        <w:jc w:val="center"/>
        <w:rPr>
          <w:b w:val="0"/>
          <w:bCs w:val="0"/>
          <w:lang w:val="ru-RU"/>
        </w:rPr>
      </w:pPr>
      <w:r w:rsidRPr="00980EE1">
        <w:rPr>
          <w:lang w:val="ru-RU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</w:t>
      </w:r>
      <w:r w:rsidRPr="00980EE1">
        <w:rPr>
          <w:spacing w:val="-22"/>
          <w:lang w:val="ru-RU"/>
        </w:rPr>
        <w:t xml:space="preserve"> </w:t>
      </w:r>
      <w:r w:rsidRPr="00980EE1">
        <w:rPr>
          <w:lang w:val="ru-RU"/>
        </w:rPr>
        <w:t>взрывным устройством.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5B1E1F" w:rsidRPr="00980EE1" w:rsidRDefault="005B1E1F" w:rsidP="005B1E1F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4849"/>
        <w:gridCol w:w="2631"/>
      </w:tblGrid>
      <w:tr w:rsidR="005B1E1F" w:rsidTr="00640810">
        <w:trPr>
          <w:trHeight w:hRule="exact" w:val="258"/>
        </w:trPr>
        <w:tc>
          <w:tcPr>
            <w:tcW w:w="48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4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</w:rPr>
              <w:t>Граната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РГД-5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45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</w:rPr>
              <w:t>Граната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Ф-1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</w:rPr>
              <w:t>Тротиловая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шашка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</w:rPr>
              <w:t>Тротиловая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шашка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400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Пивная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0,33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литра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</w:rPr>
              <w:t>Мина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МОН-50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Чемодан</w:t>
            </w:r>
            <w:proofErr w:type="spellEnd"/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кейс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70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4"/>
              </w:rPr>
              <w:t>Дорожный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чемодан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9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Жигули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Волга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Микроавтобус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920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sz w:val="24"/>
              </w:rPr>
              <w:t>Грузовая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автомашина</w:t>
            </w:r>
            <w:proofErr w:type="spellEnd"/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фургон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1240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5B1E1F" w:rsidRDefault="005B1E1F" w:rsidP="005B1E1F">
      <w:pPr>
        <w:spacing w:line="268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5B1E1F" w:rsidSect="005B1E1F">
          <w:headerReference w:type="default" r:id="rId6"/>
          <w:pgSz w:w="11910" w:h="16840"/>
          <w:pgMar w:top="940" w:right="700" w:bottom="1160" w:left="148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5B1E1F" w:rsidRDefault="005B1E1F" w:rsidP="005B1E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1E1F" w:rsidRDefault="005B1E1F" w:rsidP="005B1E1F">
      <w:pPr>
        <w:spacing w:before="10"/>
        <w:rPr>
          <w:rFonts w:ascii="Times New Roman" w:eastAsia="Times New Roman" w:hAnsi="Times New Roman" w:cs="Times New Roman"/>
        </w:rPr>
      </w:pPr>
    </w:p>
    <w:p w:rsidR="005B1E1F" w:rsidRDefault="005B1E1F" w:rsidP="005B1E1F">
      <w:pPr>
        <w:pStyle w:val="31"/>
        <w:spacing w:before="69"/>
        <w:ind w:left="325" w:right="372"/>
        <w:jc w:val="center"/>
        <w:rPr>
          <w:b w:val="0"/>
          <w:bCs w:val="0"/>
        </w:rPr>
      </w:pPr>
      <w:r>
        <w:t>ИНСТРУКЦИЯ</w:t>
      </w:r>
      <w:r>
        <w:rPr>
          <w:spacing w:val="-4"/>
        </w:rPr>
        <w:t xml:space="preserve"> </w:t>
      </w:r>
      <w:r>
        <w:t>ПЕРСОНАЛУ</w:t>
      </w:r>
    </w:p>
    <w:p w:rsidR="005B1E1F" w:rsidRPr="00980EE1" w:rsidRDefault="005B1E1F" w:rsidP="005B1E1F">
      <w:pPr>
        <w:ind w:left="3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ПРИ ПОСТУПЛЕНИИ УГРОЗЫ ТЕРРОРИСТИЧЕСКОГО АКТА ПО</w:t>
      </w:r>
      <w:r w:rsidRPr="00980EE1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ТЕЛЕФОНУ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28"/>
        </w:numPr>
        <w:tabs>
          <w:tab w:val="left" w:pos="1251"/>
        </w:tabs>
        <w:ind w:right="31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Предупредительные меры (меры профилактики) при поступлении угрозы террористического акта по</w:t>
      </w:r>
      <w:r w:rsidRPr="00980EE1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телефону: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14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инструктировать постоянный состав о порядке приема телефонных сообщений с угрозами террористического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акта;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15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после сообщения по телефону об угрозе взрыва, о наличии взрывного устройства  не вдаваться в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панику;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10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своевременно оснащать телефоны учебного заведения устройствами АОН и звукозаписывающей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аппаратурой;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left="9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распространять о факте разговора и его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содержании;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left="9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максимально ограничить число людей владеющих полученной</w:t>
      </w:r>
      <w:r w:rsidRPr="00980EE1">
        <w:rPr>
          <w:rFonts w:ascii="Times New Roman" w:hAnsi="Times New Roman"/>
          <w:spacing w:val="-3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информацией;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0"/>
          <w:numId w:val="28"/>
        </w:numPr>
        <w:tabs>
          <w:tab w:val="left" w:pos="1489"/>
        </w:tabs>
        <w:ind w:right="315" w:firstLine="708"/>
        <w:jc w:val="both"/>
        <w:rPr>
          <w:b w:val="0"/>
          <w:bCs w:val="0"/>
          <w:lang w:val="ru-RU"/>
        </w:rPr>
      </w:pPr>
      <w:r w:rsidRPr="00980EE1">
        <w:rPr>
          <w:lang w:val="ru-RU"/>
        </w:rPr>
        <w:t>Действия при получении телефонного сообщения об угрозе террористического</w:t>
      </w:r>
      <w:r w:rsidRPr="00980EE1">
        <w:rPr>
          <w:spacing w:val="-8"/>
          <w:lang w:val="ru-RU"/>
        </w:rPr>
        <w:t xml:space="preserve"> </w:t>
      </w:r>
      <w:r w:rsidRPr="00980EE1">
        <w:rPr>
          <w:lang w:val="ru-RU"/>
        </w:rPr>
        <w:t>акта:</w:t>
      </w:r>
    </w:p>
    <w:p w:rsidR="005B1E1F" w:rsidRPr="00980EE1" w:rsidRDefault="005B1E1F" w:rsidP="005B1E1F">
      <w:pPr>
        <w:pStyle w:val="a3"/>
        <w:spacing w:line="272" w:lineRule="exact"/>
        <w:ind w:left="981" w:firstLine="0"/>
        <w:rPr>
          <w:lang w:val="ru-RU"/>
        </w:rPr>
      </w:pPr>
      <w:r w:rsidRPr="00980EE1">
        <w:rPr>
          <w:lang w:val="ru-RU"/>
        </w:rPr>
        <w:t>При</w:t>
      </w:r>
      <w:r w:rsidRPr="00980EE1">
        <w:rPr>
          <w:spacing w:val="39"/>
          <w:lang w:val="ru-RU"/>
        </w:rPr>
        <w:t xml:space="preserve"> </w:t>
      </w:r>
      <w:r w:rsidRPr="00980EE1">
        <w:rPr>
          <w:lang w:val="ru-RU"/>
        </w:rPr>
        <w:t>поступлении</w:t>
      </w:r>
      <w:r w:rsidRPr="00980EE1">
        <w:rPr>
          <w:spacing w:val="41"/>
          <w:lang w:val="ru-RU"/>
        </w:rPr>
        <w:t xml:space="preserve"> </w:t>
      </w:r>
      <w:r w:rsidRPr="00980EE1">
        <w:rPr>
          <w:lang w:val="ru-RU"/>
        </w:rPr>
        <w:t>угрозы</w:t>
      </w:r>
      <w:r w:rsidRPr="00980EE1">
        <w:rPr>
          <w:spacing w:val="38"/>
          <w:lang w:val="ru-RU"/>
        </w:rPr>
        <w:t xml:space="preserve"> </w:t>
      </w:r>
      <w:r w:rsidRPr="00980EE1">
        <w:rPr>
          <w:lang w:val="ru-RU"/>
        </w:rPr>
        <w:t>по</w:t>
      </w:r>
      <w:r w:rsidRPr="00980EE1">
        <w:rPr>
          <w:spacing w:val="38"/>
          <w:lang w:val="ru-RU"/>
        </w:rPr>
        <w:t xml:space="preserve"> </w:t>
      </w:r>
      <w:r w:rsidRPr="00980EE1">
        <w:rPr>
          <w:lang w:val="ru-RU"/>
        </w:rPr>
        <w:t>телефону</w:t>
      </w:r>
      <w:r w:rsidRPr="00980EE1">
        <w:rPr>
          <w:spacing w:val="33"/>
          <w:lang w:val="ru-RU"/>
        </w:rPr>
        <w:t xml:space="preserve"> </w:t>
      </w:r>
      <w:r w:rsidRPr="00980EE1">
        <w:rPr>
          <w:lang w:val="ru-RU"/>
        </w:rPr>
        <w:t>необходимо</w:t>
      </w:r>
      <w:r w:rsidRPr="00980EE1">
        <w:rPr>
          <w:spacing w:val="38"/>
          <w:lang w:val="ru-RU"/>
        </w:rPr>
        <w:t xml:space="preserve"> </w:t>
      </w:r>
      <w:r w:rsidRPr="00980EE1">
        <w:rPr>
          <w:lang w:val="ru-RU"/>
        </w:rPr>
        <w:t>действовать</w:t>
      </w:r>
      <w:r w:rsidRPr="00980EE1">
        <w:rPr>
          <w:spacing w:val="39"/>
          <w:lang w:val="ru-RU"/>
        </w:rPr>
        <w:t xml:space="preserve"> </w:t>
      </w:r>
      <w:r w:rsidRPr="00980EE1">
        <w:rPr>
          <w:lang w:val="ru-RU"/>
        </w:rPr>
        <w:t>в</w:t>
      </w:r>
      <w:r w:rsidRPr="00980EE1">
        <w:rPr>
          <w:spacing w:val="38"/>
          <w:lang w:val="ru-RU"/>
        </w:rPr>
        <w:t xml:space="preserve"> </w:t>
      </w:r>
      <w:r w:rsidRPr="00980EE1">
        <w:rPr>
          <w:lang w:val="ru-RU"/>
        </w:rPr>
        <w:t>соответствии</w:t>
      </w:r>
      <w:r w:rsidRPr="00980EE1">
        <w:rPr>
          <w:spacing w:val="39"/>
          <w:lang w:val="ru-RU"/>
        </w:rPr>
        <w:t xml:space="preserve"> </w:t>
      </w:r>
      <w:proofErr w:type="gramStart"/>
      <w:r w:rsidRPr="00980EE1">
        <w:rPr>
          <w:lang w:val="ru-RU"/>
        </w:rPr>
        <w:t>с</w:t>
      </w:r>
      <w:proofErr w:type="gramEnd"/>
    </w:p>
    <w:p w:rsidR="005B1E1F" w:rsidRPr="00980EE1" w:rsidRDefault="005B1E1F" w:rsidP="005B1E1F">
      <w:pPr>
        <w:pStyle w:val="a3"/>
        <w:ind w:left="262" w:firstLine="0"/>
        <w:rPr>
          <w:lang w:val="ru-RU"/>
        </w:rPr>
      </w:pPr>
      <w:r w:rsidRPr="00980EE1">
        <w:rPr>
          <w:lang w:val="ru-RU"/>
        </w:rPr>
        <w:t>«Порядком приема телефонного сообщения с угрозами террористического</w:t>
      </w:r>
      <w:r w:rsidRPr="00980EE1">
        <w:rPr>
          <w:spacing w:val="-18"/>
          <w:lang w:val="ru-RU"/>
        </w:rPr>
        <w:t xml:space="preserve"> </w:t>
      </w:r>
      <w:r w:rsidRPr="00980EE1">
        <w:rPr>
          <w:lang w:val="ru-RU"/>
        </w:rPr>
        <w:t>характера»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left="9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реагировать на каждый поступивший телефонный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звонок;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  <w:tab w:val="left" w:pos="5026"/>
        </w:tabs>
        <w:ind w:right="309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</w:t>
      </w:r>
      <w:r w:rsidRPr="00980EE1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телефону</w:t>
      </w:r>
      <w:r w:rsidRPr="00980EE1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980EE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(02), и  дежурному по ФСБ по телефону  </w:t>
      </w:r>
      <w:r w:rsidRPr="00980EE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5B1E1F" w:rsidRPr="00980EE1" w:rsidRDefault="005B1E1F" w:rsidP="005B1E1F">
      <w:pPr>
        <w:pStyle w:val="a3"/>
        <w:tabs>
          <w:tab w:val="left" w:pos="1877"/>
          <w:tab w:val="left" w:pos="2402"/>
          <w:tab w:val="left" w:pos="4001"/>
          <w:tab w:val="left" w:pos="4886"/>
          <w:tab w:val="left" w:pos="5743"/>
          <w:tab w:val="left" w:pos="6980"/>
          <w:tab w:val="left" w:pos="7457"/>
          <w:tab w:val="left" w:pos="8656"/>
        </w:tabs>
        <w:ind w:left="262" w:right="313" w:firstLine="0"/>
        <w:rPr>
          <w:lang w:val="ru-RU"/>
        </w:rPr>
      </w:pPr>
      <w:r w:rsidRPr="00980EE1">
        <w:rPr>
          <w:u w:val="single" w:color="000000"/>
          <w:lang w:val="ru-RU"/>
        </w:rPr>
        <w:t xml:space="preserve"> </w:t>
      </w:r>
      <w:r w:rsidRPr="00980EE1">
        <w:rPr>
          <w:u w:val="single" w:color="000000"/>
          <w:lang w:val="ru-RU"/>
        </w:rPr>
        <w:tab/>
      </w:r>
      <w:r w:rsidRPr="00980EE1">
        <w:rPr>
          <w:lang w:val="ru-RU"/>
        </w:rPr>
        <w:t xml:space="preserve">  </w:t>
      </w:r>
      <w:r w:rsidRPr="00980EE1">
        <w:rPr>
          <w:spacing w:val="-5"/>
          <w:lang w:val="ru-RU"/>
        </w:rPr>
        <w:t xml:space="preserve"> </w:t>
      </w:r>
      <w:r w:rsidRPr="00980EE1">
        <w:rPr>
          <w:lang w:val="ru-RU"/>
        </w:rPr>
        <w:t>о</w:t>
      </w:r>
      <w:r w:rsidRPr="00980EE1">
        <w:rPr>
          <w:lang w:val="ru-RU"/>
        </w:rPr>
        <w:tab/>
        <w:t>поступившей</w:t>
      </w:r>
      <w:r w:rsidRPr="00980EE1">
        <w:rPr>
          <w:lang w:val="ru-RU"/>
        </w:rPr>
        <w:tab/>
        <w:t>угрозе</w:t>
      </w:r>
      <w:r w:rsidRPr="00980EE1">
        <w:rPr>
          <w:lang w:val="ru-RU"/>
        </w:rPr>
        <w:tab/>
        <w:t>номер</w:t>
      </w:r>
      <w:r w:rsidRPr="00980EE1">
        <w:rPr>
          <w:lang w:val="ru-RU"/>
        </w:rPr>
        <w:tab/>
        <w:t>телефона,</w:t>
      </w:r>
      <w:r w:rsidRPr="00980EE1">
        <w:rPr>
          <w:lang w:val="ru-RU"/>
        </w:rPr>
        <w:tab/>
        <w:t>по</w:t>
      </w:r>
      <w:r w:rsidRPr="00980EE1">
        <w:rPr>
          <w:lang w:val="ru-RU"/>
        </w:rPr>
        <w:tab/>
        <w:t>которому</w:t>
      </w:r>
      <w:r w:rsidRPr="00980EE1">
        <w:rPr>
          <w:lang w:val="ru-RU"/>
        </w:rPr>
        <w:tab/>
        <w:t>позвонил предполагаемый</w:t>
      </w:r>
      <w:r w:rsidRPr="00980EE1">
        <w:rPr>
          <w:spacing w:val="-4"/>
          <w:lang w:val="ru-RU"/>
        </w:rPr>
        <w:t xml:space="preserve"> </w:t>
      </w:r>
      <w:r w:rsidRPr="00980EE1">
        <w:rPr>
          <w:lang w:val="ru-RU"/>
        </w:rPr>
        <w:t>террорист;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14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утраты;</w:t>
      </w:r>
    </w:p>
    <w:p w:rsidR="005B1E1F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11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</w:t>
      </w:r>
      <w:proofErr w:type="spellStart"/>
      <w:r>
        <w:rPr>
          <w:rFonts w:ascii="Times New Roman" w:hAnsi="Times New Roman"/>
          <w:sz w:val="24"/>
        </w:rPr>
        <w:t>Обязательно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вставить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другую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14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15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при необходимости эвакуировать </w:t>
      </w:r>
      <w:proofErr w:type="gramStart"/>
      <w:r w:rsidRPr="00980EE1">
        <w:rPr>
          <w:rFonts w:ascii="Times New Roman" w:hAnsi="Times New Roman"/>
          <w:sz w:val="24"/>
          <w:lang w:val="ru-RU"/>
        </w:rPr>
        <w:t>обучающихся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и постоянный состав образовательного учреждения согласно плану эвакуации в безопасное</w:t>
      </w:r>
      <w:r w:rsidRPr="00980EE1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место;</w:t>
      </w:r>
    </w:p>
    <w:p w:rsidR="005B1E1F" w:rsidRPr="00980EE1" w:rsidRDefault="005B1E1F" w:rsidP="008518EC">
      <w:pPr>
        <w:pStyle w:val="a5"/>
        <w:numPr>
          <w:ilvl w:val="0"/>
          <w:numId w:val="27"/>
        </w:numPr>
        <w:tabs>
          <w:tab w:val="left" w:pos="970"/>
        </w:tabs>
        <w:ind w:right="307" w:firstLine="4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беспрепятственную работу оперативно – следственной группы, кинологов и</w:t>
      </w:r>
      <w:r w:rsidRPr="00980EE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т.д.;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0"/>
          <w:numId w:val="28"/>
        </w:numPr>
        <w:tabs>
          <w:tab w:val="left" w:pos="1210"/>
        </w:tabs>
        <w:spacing w:line="274" w:lineRule="exact"/>
        <w:ind w:left="1210" w:hanging="240"/>
        <w:jc w:val="left"/>
        <w:rPr>
          <w:b w:val="0"/>
          <w:bCs w:val="0"/>
          <w:lang w:val="ru-RU"/>
        </w:rPr>
      </w:pPr>
      <w:r w:rsidRPr="00980EE1">
        <w:rPr>
          <w:lang w:val="ru-RU"/>
        </w:rPr>
        <w:t>Действия при принятии телефонного сообщения об угрозе</w:t>
      </w:r>
      <w:r w:rsidRPr="00980EE1">
        <w:rPr>
          <w:spacing w:val="-19"/>
          <w:lang w:val="ru-RU"/>
        </w:rPr>
        <w:t xml:space="preserve"> </w:t>
      </w:r>
      <w:r w:rsidRPr="00980EE1">
        <w:rPr>
          <w:lang w:val="ru-RU"/>
        </w:rPr>
        <w:t>взрыва.</w:t>
      </w:r>
    </w:p>
    <w:p w:rsidR="005B1E1F" w:rsidRDefault="005B1E1F" w:rsidP="005B1E1F">
      <w:pPr>
        <w:pStyle w:val="a3"/>
        <w:spacing w:before="1" w:line="276" w:lineRule="exact"/>
        <w:ind w:left="262" w:right="306" w:firstLine="719"/>
        <w:jc w:val="both"/>
      </w:pPr>
      <w:r w:rsidRPr="00980EE1">
        <w:rPr>
          <w:lang w:val="ru-RU"/>
        </w:rPr>
        <w:t xml:space="preserve">Будьте спокойны, вежливы, не прерывайте </w:t>
      </w:r>
      <w:proofErr w:type="gramStart"/>
      <w:r w:rsidRPr="00980EE1">
        <w:rPr>
          <w:lang w:val="ru-RU"/>
        </w:rPr>
        <w:t>говорящего</w:t>
      </w:r>
      <w:proofErr w:type="gramEnd"/>
      <w:r w:rsidRPr="00980EE1">
        <w:rPr>
          <w:lang w:val="ru-RU"/>
        </w:rPr>
        <w:t xml:space="preserve">. Сошлитесь на некачественную работу аппарата, чтобы записать разговор. </w:t>
      </w:r>
      <w:proofErr w:type="spellStart"/>
      <w:proofErr w:type="gramStart"/>
      <w:r>
        <w:t>Не</w:t>
      </w:r>
      <w:proofErr w:type="spellEnd"/>
      <w:r>
        <w:t xml:space="preserve"> </w:t>
      </w:r>
      <w:proofErr w:type="spellStart"/>
      <w:r>
        <w:t>вешайте</w:t>
      </w:r>
      <w:proofErr w:type="spellEnd"/>
      <w:r>
        <w:t xml:space="preserve"> </w:t>
      </w:r>
      <w:proofErr w:type="spellStart"/>
      <w:r>
        <w:t>телефонную</w:t>
      </w:r>
      <w:proofErr w:type="spellEnd"/>
      <w:r>
        <w:t xml:space="preserve"> </w:t>
      </w:r>
      <w:proofErr w:type="spellStart"/>
      <w:r>
        <w:t>трубку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окончании</w:t>
      </w:r>
      <w:proofErr w:type="spellEnd"/>
      <w:r>
        <w:rPr>
          <w:spacing w:val="-13"/>
        </w:rPr>
        <w:t xml:space="preserve"> </w:t>
      </w:r>
      <w:proofErr w:type="spellStart"/>
      <w:r>
        <w:t>разговора</w:t>
      </w:r>
      <w:proofErr w:type="spellEnd"/>
      <w:r>
        <w:t>.</w:t>
      </w:r>
      <w:proofErr w:type="gramEnd"/>
    </w:p>
    <w:p w:rsidR="005B1E1F" w:rsidRDefault="005B1E1F" w:rsidP="005B1E1F">
      <w:pPr>
        <w:pStyle w:val="a3"/>
        <w:spacing w:line="273" w:lineRule="exact"/>
        <w:ind w:left="981" w:firstLine="0"/>
      </w:pPr>
      <w:proofErr w:type="spellStart"/>
      <w:r>
        <w:t>Примерные</w:t>
      </w:r>
      <w:proofErr w:type="spellEnd"/>
      <w:r>
        <w:rPr>
          <w:spacing w:val="-5"/>
        </w:rPr>
        <w:t xml:space="preserve"> </w:t>
      </w:r>
      <w:proofErr w:type="spellStart"/>
      <w:r>
        <w:t>вопросы</w:t>
      </w:r>
      <w:proofErr w:type="spellEnd"/>
      <w:r>
        <w:t>:</w:t>
      </w:r>
    </w:p>
    <w:p w:rsidR="005B1E1F" w:rsidRDefault="005B1E1F" w:rsidP="005B1E1F">
      <w:pPr>
        <w:spacing w:line="273" w:lineRule="exact"/>
        <w:sectPr w:rsidR="005B1E1F" w:rsidSect="005B1E1F">
          <w:headerReference w:type="default" r:id="rId7"/>
          <w:pgSz w:w="11910" w:h="16840"/>
          <w:pgMar w:top="940" w:right="540" w:bottom="1160" w:left="14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Pr="00980EE1" w:rsidRDefault="005B1E1F" w:rsidP="008518EC">
      <w:pPr>
        <w:pStyle w:val="a5"/>
        <w:numPr>
          <w:ilvl w:val="0"/>
          <w:numId w:val="26"/>
        </w:numPr>
        <w:tabs>
          <w:tab w:val="left" w:pos="870"/>
        </w:tabs>
        <w:spacing w:before="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Когда может быть проведен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взрыв?</w:t>
      </w:r>
    </w:p>
    <w:p w:rsidR="005B1E1F" w:rsidRDefault="005B1E1F" w:rsidP="008518EC">
      <w:pPr>
        <w:pStyle w:val="a5"/>
        <w:numPr>
          <w:ilvl w:val="0"/>
          <w:numId w:val="26"/>
        </w:numPr>
        <w:tabs>
          <w:tab w:val="left" w:pos="87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заложено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взрывное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устройство</w:t>
      </w:r>
      <w:proofErr w:type="spellEnd"/>
      <w:r>
        <w:rPr>
          <w:rFonts w:ascii="Times New Roman" w:hAnsi="Times New Roman"/>
          <w:sz w:val="24"/>
        </w:rPr>
        <w:t>?</w:t>
      </w:r>
    </w:p>
    <w:p w:rsidR="005B1E1F" w:rsidRPr="00980EE1" w:rsidRDefault="005B1E1F" w:rsidP="008518EC">
      <w:pPr>
        <w:pStyle w:val="a5"/>
        <w:numPr>
          <w:ilvl w:val="0"/>
          <w:numId w:val="26"/>
        </w:numPr>
        <w:tabs>
          <w:tab w:val="left" w:pos="87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Что оно из себя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представляет?</w:t>
      </w:r>
    </w:p>
    <w:p w:rsidR="005B1E1F" w:rsidRDefault="005B1E1F" w:rsidP="008518EC">
      <w:pPr>
        <w:pStyle w:val="a5"/>
        <w:numPr>
          <w:ilvl w:val="0"/>
          <w:numId w:val="26"/>
        </w:numPr>
        <w:tabs>
          <w:tab w:val="left" w:pos="87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Как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выглядит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внешне</w:t>
      </w:r>
      <w:proofErr w:type="spellEnd"/>
      <w:r>
        <w:rPr>
          <w:rFonts w:ascii="Times New Roman" w:hAnsi="Times New Roman"/>
          <w:sz w:val="24"/>
        </w:rPr>
        <w:t>?</w:t>
      </w:r>
    </w:p>
    <w:p w:rsidR="005B1E1F" w:rsidRPr="00980EE1" w:rsidRDefault="005B1E1F" w:rsidP="008518EC">
      <w:pPr>
        <w:pStyle w:val="a5"/>
        <w:numPr>
          <w:ilvl w:val="0"/>
          <w:numId w:val="26"/>
        </w:numPr>
        <w:tabs>
          <w:tab w:val="left" w:pos="87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Есть ли еще где-нибудь  взрывное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устройство?</w:t>
      </w:r>
    </w:p>
    <w:p w:rsidR="005B1E1F" w:rsidRDefault="005B1E1F" w:rsidP="008518EC">
      <w:pPr>
        <w:pStyle w:val="a5"/>
        <w:numPr>
          <w:ilvl w:val="0"/>
          <w:numId w:val="26"/>
        </w:numPr>
        <w:tabs>
          <w:tab w:val="left" w:pos="8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Для чего заложено взрывное устройство? </w:t>
      </w:r>
      <w:proofErr w:type="spellStart"/>
      <w:r>
        <w:rPr>
          <w:rFonts w:ascii="Times New Roman" w:hAnsi="Times New Roman"/>
          <w:sz w:val="24"/>
        </w:rPr>
        <w:t>Каковы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ваши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требования</w:t>
      </w:r>
      <w:proofErr w:type="spellEnd"/>
      <w:r>
        <w:rPr>
          <w:rFonts w:ascii="Times New Roman" w:hAnsi="Times New Roman"/>
          <w:sz w:val="24"/>
        </w:rPr>
        <w:t>?</w:t>
      </w:r>
    </w:p>
    <w:p w:rsidR="005B1E1F" w:rsidRPr="00980EE1" w:rsidRDefault="005B1E1F" w:rsidP="008518EC">
      <w:pPr>
        <w:pStyle w:val="a5"/>
        <w:numPr>
          <w:ilvl w:val="0"/>
          <w:numId w:val="26"/>
        </w:numPr>
        <w:tabs>
          <w:tab w:val="left" w:pos="87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Вы один или с вами есть еще</w:t>
      </w:r>
      <w:r w:rsidRPr="00980EE1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кто–либо?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0"/>
          <w:numId w:val="28"/>
        </w:numPr>
        <w:tabs>
          <w:tab w:val="left" w:pos="1223"/>
        </w:tabs>
        <w:ind w:left="162" w:right="154" w:firstLine="708"/>
        <w:jc w:val="both"/>
        <w:rPr>
          <w:b w:val="0"/>
          <w:bCs w:val="0"/>
          <w:lang w:val="ru-RU"/>
        </w:rPr>
      </w:pPr>
      <w:r w:rsidRPr="00980EE1">
        <w:rPr>
          <w:lang w:val="ru-RU"/>
        </w:rPr>
        <w:t>О порядке приема сообщений содержащих угрозы террористического характера по</w:t>
      </w:r>
      <w:r w:rsidRPr="00980EE1">
        <w:rPr>
          <w:spacing w:val="-8"/>
          <w:lang w:val="ru-RU"/>
        </w:rPr>
        <w:t xml:space="preserve"> </w:t>
      </w:r>
      <w:r w:rsidRPr="00980EE1">
        <w:rPr>
          <w:lang w:val="ru-RU"/>
        </w:rPr>
        <w:t>телефону.</w:t>
      </w:r>
    </w:p>
    <w:p w:rsidR="005B1E1F" w:rsidRPr="00980EE1" w:rsidRDefault="005B1E1F" w:rsidP="005B1E1F">
      <w:pPr>
        <w:pStyle w:val="a3"/>
        <w:ind w:right="146" w:firstLine="719"/>
        <w:jc w:val="both"/>
        <w:rPr>
          <w:lang w:val="ru-RU"/>
        </w:rPr>
      </w:pPr>
      <w:r w:rsidRPr="00980EE1">
        <w:rPr>
          <w:lang w:val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</w:t>
      </w:r>
      <w:r w:rsidRPr="00980EE1">
        <w:rPr>
          <w:spacing w:val="-24"/>
          <w:lang w:val="ru-RU"/>
        </w:rPr>
        <w:t xml:space="preserve"> </w:t>
      </w:r>
      <w:r w:rsidRPr="00980EE1">
        <w:rPr>
          <w:lang w:val="ru-RU"/>
        </w:rPr>
        <w:t>действия.</w:t>
      </w:r>
    </w:p>
    <w:p w:rsidR="005B1E1F" w:rsidRPr="00980EE1" w:rsidRDefault="005B1E1F" w:rsidP="005B1E1F">
      <w:pPr>
        <w:pStyle w:val="a3"/>
        <w:ind w:left="881" w:firstLine="0"/>
        <w:rPr>
          <w:lang w:val="ru-RU"/>
        </w:rPr>
      </w:pPr>
      <w:r w:rsidRPr="00980EE1">
        <w:rPr>
          <w:lang w:val="ru-RU"/>
        </w:rPr>
        <w:t>Постарайтесь дословно запомнить разговор и зафиксировать его на</w:t>
      </w:r>
      <w:r w:rsidRPr="00980EE1">
        <w:rPr>
          <w:spacing w:val="-25"/>
          <w:lang w:val="ru-RU"/>
        </w:rPr>
        <w:t xml:space="preserve"> </w:t>
      </w:r>
      <w:r w:rsidRPr="00980EE1">
        <w:rPr>
          <w:lang w:val="ru-RU"/>
        </w:rPr>
        <w:t>бумаге.</w:t>
      </w:r>
    </w:p>
    <w:p w:rsidR="005B1E1F" w:rsidRPr="00980EE1" w:rsidRDefault="005B1E1F" w:rsidP="005B1E1F">
      <w:pPr>
        <w:pStyle w:val="a3"/>
        <w:ind w:left="881" w:firstLine="0"/>
        <w:rPr>
          <w:lang w:val="ru-RU"/>
        </w:rPr>
      </w:pPr>
      <w:r w:rsidRPr="00980EE1">
        <w:rPr>
          <w:lang w:val="ru-RU"/>
        </w:rPr>
        <w:t>По ходу разговора отметьте пол, возраст звонившего и особенности его (ее)</w:t>
      </w:r>
      <w:r w:rsidRPr="00980EE1">
        <w:rPr>
          <w:spacing w:val="-24"/>
          <w:lang w:val="ru-RU"/>
        </w:rPr>
        <w:t xml:space="preserve"> </w:t>
      </w:r>
      <w:r w:rsidRPr="00980EE1">
        <w:rPr>
          <w:lang w:val="ru-RU"/>
        </w:rPr>
        <w:t>речи:</w:t>
      </w:r>
    </w:p>
    <w:p w:rsidR="005B1E1F" w:rsidRPr="00980EE1" w:rsidRDefault="005B1E1F" w:rsidP="008518EC">
      <w:pPr>
        <w:pStyle w:val="a5"/>
        <w:numPr>
          <w:ilvl w:val="0"/>
          <w:numId w:val="25"/>
        </w:numPr>
        <w:tabs>
          <w:tab w:val="left" w:pos="870"/>
        </w:tabs>
        <w:ind w:firstLine="4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голос: громкий, (тихий), низкий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(высокий);</w:t>
      </w:r>
    </w:p>
    <w:p w:rsidR="005B1E1F" w:rsidRDefault="005B1E1F" w:rsidP="008518EC">
      <w:pPr>
        <w:pStyle w:val="a5"/>
        <w:numPr>
          <w:ilvl w:val="0"/>
          <w:numId w:val="25"/>
        </w:numPr>
        <w:tabs>
          <w:tab w:val="left" w:pos="870"/>
        </w:tabs>
        <w:ind w:left="8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темп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речи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быстрая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медленная</w:t>
      </w:r>
      <w:proofErr w:type="spellEnd"/>
      <w:r>
        <w:rPr>
          <w:rFonts w:ascii="Times New Roman" w:hAnsi="Times New Roman"/>
          <w:sz w:val="24"/>
        </w:rPr>
        <w:t>);</w:t>
      </w:r>
    </w:p>
    <w:p w:rsidR="005B1E1F" w:rsidRPr="00980EE1" w:rsidRDefault="005B1E1F" w:rsidP="008518EC">
      <w:pPr>
        <w:pStyle w:val="a5"/>
        <w:numPr>
          <w:ilvl w:val="0"/>
          <w:numId w:val="25"/>
        </w:numPr>
        <w:tabs>
          <w:tab w:val="left" w:pos="870"/>
        </w:tabs>
        <w:ind w:right="155" w:firstLine="4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произношение: отчетливое, искаженное, с заиканием, с заиканием шепелявое, с акцентом или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диалектом;</w:t>
      </w:r>
    </w:p>
    <w:p w:rsidR="005B1E1F" w:rsidRPr="00980EE1" w:rsidRDefault="005B1E1F" w:rsidP="008518EC">
      <w:pPr>
        <w:pStyle w:val="a5"/>
        <w:numPr>
          <w:ilvl w:val="0"/>
          <w:numId w:val="25"/>
        </w:numPr>
        <w:tabs>
          <w:tab w:val="left" w:pos="870"/>
        </w:tabs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манера речи: </w:t>
      </w:r>
      <w:r w:rsidRPr="00980EE1">
        <w:rPr>
          <w:rFonts w:ascii="Times New Roman" w:hAnsi="Times New Roman"/>
          <w:i/>
          <w:sz w:val="24"/>
          <w:lang w:val="ru-RU"/>
        </w:rPr>
        <w:t xml:space="preserve">развязная, с </w:t>
      </w:r>
      <w:proofErr w:type="gramStart"/>
      <w:r w:rsidRPr="00980EE1">
        <w:rPr>
          <w:rFonts w:ascii="Times New Roman" w:hAnsi="Times New Roman"/>
          <w:i/>
          <w:sz w:val="24"/>
          <w:lang w:val="ru-RU"/>
        </w:rPr>
        <w:t>издевкой</w:t>
      </w:r>
      <w:proofErr w:type="gramEnd"/>
      <w:r w:rsidRPr="00980EE1">
        <w:rPr>
          <w:rFonts w:ascii="Times New Roman" w:hAnsi="Times New Roman"/>
          <w:i/>
          <w:sz w:val="24"/>
          <w:lang w:val="ru-RU"/>
        </w:rPr>
        <w:t>, с нецензурными</w:t>
      </w:r>
      <w:r w:rsidRPr="00980EE1">
        <w:rPr>
          <w:rFonts w:ascii="Times New Roman" w:hAnsi="Times New Roman"/>
          <w:i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выражениями</w:t>
      </w:r>
      <w:r w:rsidRPr="00980EE1">
        <w:rPr>
          <w:rFonts w:ascii="Times New Roman" w:hAnsi="Times New Roman"/>
          <w:sz w:val="24"/>
          <w:lang w:val="ru-RU"/>
        </w:rPr>
        <w:t>.</w:t>
      </w:r>
    </w:p>
    <w:p w:rsidR="005B1E1F" w:rsidRPr="00980EE1" w:rsidRDefault="005B1E1F" w:rsidP="005B1E1F">
      <w:pPr>
        <w:ind w:left="162" w:right="145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Обязательно отметьте звуковой фон (</w:t>
      </w:r>
      <w:r w:rsidRPr="00980EE1">
        <w:rPr>
          <w:rFonts w:ascii="Times New Roman" w:hAnsi="Times New Roman"/>
          <w:i/>
          <w:sz w:val="24"/>
          <w:lang w:val="ru-RU"/>
        </w:rPr>
        <w:t>шум автомашин или железнодорожного транспорта, звуки теле- или радиоаппаратуры, голоса,</w:t>
      </w:r>
      <w:r w:rsidRPr="00980EE1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proofErr w:type="gramStart"/>
      <w:r w:rsidRPr="00980EE1">
        <w:rPr>
          <w:rFonts w:ascii="Times New Roman" w:hAnsi="Times New Roman"/>
          <w:i/>
          <w:sz w:val="24"/>
          <w:lang w:val="ru-RU"/>
        </w:rPr>
        <w:t>другое</w:t>
      </w:r>
      <w:proofErr w:type="gramEnd"/>
      <w:r w:rsidRPr="00980EE1">
        <w:rPr>
          <w:rFonts w:ascii="Times New Roman" w:hAnsi="Times New Roman"/>
          <w:sz w:val="24"/>
          <w:lang w:val="ru-RU"/>
        </w:rPr>
        <w:t>).</w:t>
      </w:r>
    </w:p>
    <w:p w:rsidR="005B1E1F" w:rsidRPr="00980EE1" w:rsidRDefault="005B1E1F" w:rsidP="005B1E1F">
      <w:pPr>
        <w:ind w:left="8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Отметьте характер звонка (</w:t>
      </w:r>
      <w:r w:rsidRPr="00980EE1">
        <w:rPr>
          <w:rFonts w:ascii="Times New Roman" w:hAnsi="Times New Roman"/>
          <w:i/>
          <w:sz w:val="24"/>
          <w:lang w:val="ru-RU"/>
        </w:rPr>
        <w:t>городской или</w:t>
      </w:r>
      <w:r w:rsidRPr="00980EE1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междугородный</w:t>
      </w:r>
      <w:r w:rsidRPr="00980EE1">
        <w:rPr>
          <w:rFonts w:ascii="Times New Roman" w:hAnsi="Times New Roman"/>
          <w:sz w:val="24"/>
          <w:lang w:val="ru-RU"/>
        </w:rPr>
        <w:t>).</w:t>
      </w:r>
    </w:p>
    <w:p w:rsidR="005B1E1F" w:rsidRPr="00980EE1" w:rsidRDefault="005B1E1F" w:rsidP="005B1E1F">
      <w:pPr>
        <w:pStyle w:val="a3"/>
        <w:ind w:right="142" w:firstLine="719"/>
        <w:jc w:val="both"/>
        <w:rPr>
          <w:lang w:val="ru-RU"/>
        </w:rPr>
      </w:pPr>
      <w:r w:rsidRPr="00980EE1">
        <w:rPr>
          <w:lang w:val="ru-RU"/>
        </w:rPr>
        <w:t>Обязательно зафиксируйте точное время начала разговора и его пр</w:t>
      </w:r>
      <w:proofErr w:type="gramStart"/>
      <w:r w:rsidRPr="00980EE1">
        <w:rPr>
          <w:lang w:val="ru-RU"/>
        </w:rPr>
        <w:t>о-</w:t>
      </w:r>
      <w:proofErr w:type="gramEnd"/>
      <w:r w:rsidRPr="00980EE1">
        <w:rPr>
          <w:lang w:val="ru-RU"/>
        </w:rPr>
        <w:t xml:space="preserve"> </w:t>
      </w:r>
      <w:proofErr w:type="spellStart"/>
      <w:r w:rsidRPr="00980EE1">
        <w:rPr>
          <w:lang w:val="ru-RU"/>
        </w:rPr>
        <w:t>должительность</w:t>
      </w:r>
      <w:proofErr w:type="spellEnd"/>
      <w:r w:rsidRPr="00980EE1">
        <w:rPr>
          <w:lang w:val="ru-RU"/>
        </w:rPr>
        <w:t>.</w:t>
      </w:r>
    </w:p>
    <w:p w:rsidR="005B1E1F" w:rsidRPr="00980EE1" w:rsidRDefault="005B1E1F" w:rsidP="005B1E1F">
      <w:pPr>
        <w:pStyle w:val="a3"/>
        <w:spacing w:before="5" w:line="274" w:lineRule="exact"/>
        <w:ind w:right="147" w:firstLine="719"/>
        <w:jc w:val="both"/>
        <w:rPr>
          <w:lang w:val="ru-RU"/>
        </w:rPr>
      </w:pPr>
      <w:r w:rsidRPr="00980EE1">
        <w:rPr>
          <w:lang w:val="ru-RU"/>
        </w:rPr>
        <w:t>В любом случае постарайтесь в ходе разговора получить ответы на следующие вопросы:</w:t>
      </w:r>
    </w:p>
    <w:p w:rsidR="005B1E1F" w:rsidRPr="00980EE1" w:rsidRDefault="005B1E1F" w:rsidP="008518EC">
      <w:pPr>
        <w:pStyle w:val="a5"/>
        <w:numPr>
          <w:ilvl w:val="0"/>
          <w:numId w:val="24"/>
        </w:numPr>
        <w:tabs>
          <w:tab w:val="left" w:pos="870"/>
        </w:tabs>
        <w:spacing w:line="273" w:lineRule="exact"/>
        <w:ind w:firstLine="4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Куда, кому, по какому телефону звонит этот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человек?</w:t>
      </w:r>
    </w:p>
    <w:p w:rsidR="005B1E1F" w:rsidRPr="00980EE1" w:rsidRDefault="005B1E1F" w:rsidP="008518EC">
      <w:pPr>
        <w:pStyle w:val="a5"/>
        <w:numPr>
          <w:ilvl w:val="0"/>
          <w:numId w:val="24"/>
        </w:numPr>
        <w:tabs>
          <w:tab w:val="left" w:pos="870"/>
        </w:tabs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Какие конкретные требования он (она)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выдвигает?</w:t>
      </w:r>
    </w:p>
    <w:p w:rsidR="005B1E1F" w:rsidRPr="00980EE1" w:rsidRDefault="005B1E1F" w:rsidP="008518EC">
      <w:pPr>
        <w:pStyle w:val="a5"/>
        <w:numPr>
          <w:ilvl w:val="0"/>
          <w:numId w:val="24"/>
        </w:numPr>
        <w:tabs>
          <w:tab w:val="left" w:pos="870"/>
        </w:tabs>
        <w:ind w:right="154" w:firstLine="4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Выдвигает требования он (она) лично, выступает в роли посредника или представляет какую-либо группу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лиц?</w:t>
      </w:r>
    </w:p>
    <w:p w:rsidR="005B1E1F" w:rsidRPr="00980EE1" w:rsidRDefault="005B1E1F" w:rsidP="008518EC">
      <w:pPr>
        <w:pStyle w:val="a5"/>
        <w:numPr>
          <w:ilvl w:val="0"/>
          <w:numId w:val="24"/>
        </w:numPr>
        <w:tabs>
          <w:tab w:val="left" w:pos="870"/>
        </w:tabs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 каких условиях он (она) или они согласны отказаться от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задуманного?</w:t>
      </w:r>
    </w:p>
    <w:p w:rsidR="005B1E1F" w:rsidRPr="00980EE1" w:rsidRDefault="005B1E1F" w:rsidP="008518EC">
      <w:pPr>
        <w:pStyle w:val="a5"/>
        <w:numPr>
          <w:ilvl w:val="0"/>
          <w:numId w:val="24"/>
        </w:numPr>
        <w:tabs>
          <w:tab w:val="left" w:pos="870"/>
        </w:tabs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Как и когда с ним (с ней) можно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связаться?</w:t>
      </w:r>
    </w:p>
    <w:p w:rsidR="005B1E1F" w:rsidRPr="00980EE1" w:rsidRDefault="005B1E1F" w:rsidP="008518EC">
      <w:pPr>
        <w:pStyle w:val="a5"/>
        <w:numPr>
          <w:ilvl w:val="0"/>
          <w:numId w:val="24"/>
        </w:numPr>
        <w:tabs>
          <w:tab w:val="left" w:pos="870"/>
        </w:tabs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Кому вы можете или должны сообщить об этом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звонке?</w:t>
      </w:r>
    </w:p>
    <w:p w:rsidR="005B1E1F" w:rsidRPr="00980EE1" w:rsidRDefault="005B1E1F" w:rsidP="005B1E1F">
      <w:pPr>
        <w:pStyle w:val="a3"/>
        <w:ind w:right="145" w:firstLine="719"/>
        <w:jc w:val="both"/>
        <w:rPr>
          <w:lang w:val="ru-RU"/>
        </w:rPr>
      </w:pPr>
      <w:r w:rsidRPr="00980EE1">
        <w:rPr>
          <w:lang w:val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5B1E1F" w:rsidRPr="00980EE1" w:rsidRDefault="005B1E1F" w:rsidP="005B1E1F">
      <w:pPr>
        <w:pStyle w:val="a3"/>
        <w:ind w:right="156" w:firstLine="719"/>
        <w:jc w:val="both"/>
        <w:rPr>
          <w:lang w:val="ru-RU"/>
        </w:rPr>
      </w:pPr>
      <w:r w:rsidRPr="00980EE1">
        <w:rPr>
          <w:lang w:val="ru-RU"/>
        </w:rPr>
        <w:t>Если возможно, еще в процессе разговора сообщите о нем руководству объекта, если нет - немедленно по его</w:t>
      </w:r>
      <w:r w:rsidRPr="00980EE1">
        <w:rPr>
          <w:spacing w:val="-10"/>
          <w:lang w:val="ru-RU"/>
        </w:rPr>
        <w:t xml:space="preserve"> </w:t>
      </w:r>
      <w:r w:rsidRPr="00980EE1">
        <w:rPr>
          <w:lang w:val="ru-RU"/>
        </w:rPr>
        <w:t>окончании.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B1E1F" w:rsidRPr="00980EE1" w:rsidRDefault="005B1E1F" w:rsidP="005B1E1F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5B1E1F" w:rsidRDefault="005B1E1F" w:rsidP="005B1E1F">
      <w:pPr>
        <w:spacing w:line="220" w:lineRule="exact"/>
        <w:rPr>
          <w:rFonts w:ascii="Times New Roman" w:eastAsia="Times New Roman" w:hAnsi="Times New Roman" w:cs="Times New Roman"/>
          <w:sz w:val="20"/>
          <w:szCs w:val="20"/>
        </w:rPr>
        <w:sectPr w:rsidR="005B1E1F" w:rsidSect="005B1E1F">
          <w:pgSz w:w="11910" w:h="16840"/>
          <w:pgMar w:top="940" w:right="70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5B1E1F" w:rsidRDefault="005B1E1F" w:rsidP="005B1E1F">
      <w:pPr>
        <w:pStyle w:val="31"/>
        <w:spacing w:before="69"/>
        <w:ind w:left="325" w:right="372"/>
        <w:jc w:val="center"/>
        <w:rPr>
          <w:b w:val="0"/>
          <w:bCs w:val="0"/>
        </w:rPr>
      </w:pPr>
      <w:r>
        <w:t>ИНСТРУКЦИЯ</w:t>
      </w:r>
      <w:r>
        <w:rPr>
          <w:spacing w:val="-4"/>
        </w:rPr>
        <w:t xml:space="preserve"> </w:t>
      </w:r>
      <w:r>
        <w:t>ПЕРСОНАЛУ</w:t>
      </w:r>
    </w:p>
    <w:p w:rsidR="005B1E1F" w:rsidRPr="00980EE1" w:rsidRDefault="005B1E1F" w:rsidP="005B1E1F">
      <w:pPr>
        <w:ind w:left="2242" w:right="229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при поступлении угрозы террористического</w:t>
      </w:r>
      <w:r w:rsidRPr="00980EE1">
        <w:rPr>
          <w:rFonts w:ascii="Times New Roman" w:hAnsi="Times New Roman"/>
          <w:b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акта в письменном</w:t>
      </w:r>
      <w:r w:rsidRPr="00980EE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виде</w:t>
      </w:r>
    </w:p>
    <w:p w:rsidR="005B1E1F" w:rsidRPr="00980EE1" w:rsidRDefault="005B1E1F" w:rsidP="005B1E1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B1E1F" w:rsidRDefault="005B1E1F" w:rsidP="008518EC">
      <w:pPr>
        <w:pStyle w:val="a5"/>
        <w:numPr>
          <w:ilvl w:val="1"/>
          <w:numId w:val="28"/>
        </w:numPr>
        <w:tabs>
          <w:tab w:val="left" w:pos="1678"/>
        </w:tabs>
        <w:spacing w:line="274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Общие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требования</w:t>
      </w:r>
      <w:proofErr w:type="spellEnd"/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безопасности</w:t>
      </w:r>
      <w:proofErr w:type="spellEnd"/>
    </w:p>
    <w:p w:rsidR="005B1E1F" w:rsidRPr="00980EE1" w:rsidRDefault="005B1E1F" w:rsidP="008518EC">
      <w:pPr>
        <w:pStyle w:val="a5"/>
        <w:numPr>
          <w:ilvl w:val="2"/>
          <w:numId w:val="28"/>
        </w:numPr>
        <w:tabs>
          <w:tab w:val="left" w:pos="1678"/>
        </w:tabs>
        <w:ind w:right="25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анонимных материалов (записки, надписи, информация, записанная на дискете и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т.д.).</w:t>
      </w:r>
    </w:p>
    <w:p w:rsidR="005B1E1F" w:rsidRPr="00980EE1" w:rsidRDefault="005B1E1F" w:rsidP="008518EC">
      <w:pPr>
        <w:pStyle w:val="a5"/>
        <w:numPr>
          <w:ilvl w:val="2"/>
          <w:numId w:val="28"/>
        </w:numPr>
        <w:tabs>
          <w:tab w:val="left" w:pos="1678"/>
        </w:tabs>
        <w:ind w:right="25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этом необходимо четкое соблюдение персоналом образовательного учреждения обращения с анонимными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материалами.</w:t>
      </w:r>
    </w:p>
    <w:p w:rsidR="005B1E1F" w:rsidRDefault="005B1E1F" w:rsidP="008518EC">
      <w:pPr>
        <w:pStyle w:val="a5"/>
        <w:numPr>
          <w:ilvl w:val="2"/>
          <w:numId w:val="28"/>
        </w:numPr>
        <w:tabs>
          <w:tab w:val="left" w:pos="1678"/>
        </w:tabs>
        <w:ind w:left="16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Предупредительные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меры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меры</w:t>
      </w:r>
      <w:proofErr w:type="spellEnd"/>
      <w:r>
        <w:rPr>
          <w:rFonts w:ascii="Times New Roman" w:hAnsi="Times New Roman"/>
          <w:spacing w:val="-1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профилактики</w:t>
      </w:r>
      <w:proofErr w:type="spellEnd"/>
      <w:r>
        <w:rPr>
          <w:rFonts w:ascii="Times New Roman" w:hAnsi="Times New Roman"/>
          <w:sz w:val="24"/>
        </w:rPr>
        <w:t>):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678"/>
        </w:tabs>
        <w:ind w:right="26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тщательный просмотр секретарями поступающей письменной продукции, прослушивание магнитных лент, просмотр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дискет;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678"/>
        </w:tabs>
        <w:ind w:right="26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проспекты.</w:t>
      </w:r>
    </w:p>
    <w:p w:rsidR="005B1E1F" w:rsidRPr="00980EE1" w:rsidRDefault="005B1E1F" w:rsidP="008518EC">
      <w:pPr>
        <w:pStyle w:val="a5"/>
        <w:numPr>
          <w:ilvl w:val="2"/>
          <w:numId w:val="28"/>
        </w:numPr>
        <w:tabs>
          <w:tab w:val="left" w:pos="1678"/>
        </w:tabs>
        <w:ind w:right="2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Цель проверки – не пропустить возможные сообщения об угрозе террористического</w:t>
      </w:r>
      <w:r w:rsidRPr="00980EE1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акта.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1"/>
          <w:numId w:val="28"/>
        </w:numPr>
        <w:tabs>
          <w:tab w:val="left" w:pos="1301"/>
        </w:tabs>
        <w:ind w:right="254" w:firstLine="720"/>
        <w:jc w:val="both"/>
        <w:rPr>
          <w:b w:val="0"/>
          <w:bCs w:val="0"/>
          <w:lang w:val="ru-RU"/>
        </w:rPr>
      </w:pPr>
      <w:r w:rsidRPr="00980EE1">
        <w:rPr>
          <w:lang w:val="ru-RU"/>
        </w:rPr>
        <w:t>Правила обращения с анонимными материалами, содержащими угрозы террористического</w:t>
      </w:r>
      <w:r w:rsidRPr="00980EE1">
        <w:rPr>
          <w:spacing w:val="-11"/>
          <w:lang w:val="ru-RU"/>
        </w:rPr>
        <w:t xml:space="preserve"> </w:t>
      </w:r>
      <w:r w:rsidRPr="00980EE1">
        <w:rPr>
          <w:lang w:val="ru-RU"/>
        </w:rPr>
        <w:t>характера</w:t>
      </w:r>
    </w:p>
    <w:p w:rsidR="005B1E1F" w:rsidRPr="00980EE1" w:rsidRDefault="005B1E1F" w:rsidP="008518EC">
      <w:pPr>
        <w:pStyle w:val="a5"/>
        <w:numPr>
          <w:ilvl w:val="2"/>
          <w:numId w:val="28"/>
        </w:numPr>
        <w:tabs>
          <w:tab w:val="left" w:pos="1405"/>
        </w:tabs>
        <w:ind w:right="25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получении анонимного материала, содержащего угрозы террористического характера выполнить следующие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требования:</w:t>
      </w:r>
    </w:p>
    <w:p w:rsidR="005B1E1F" w:rsidRPr="00980EE1" w:rsidRDefault="005B1E1F" w:rsidP="008518EC">
      <w:pPr>
        <w:pStyle w:val="a5"/>
        <w:numPr>
          <w:ilvl w:val="0"/>
          <w:numId w:val="23"/>
        </w:numPr>
        <w:tabs>
          <w:tab w:val="left" w:pos="1678"/>
        </w:tabs>
        <w:spacing w:before="2" w:line="293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обращайтесь с ним максимально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осторожно;</w:t>
      </w:r>
    </w:p>
    <w:p w:rsidR="005B1E1F" w:rsidRPr="00980EE1" w:rsidRDefault="005B1E1F" w:rsidP="008518EC">
      <w:pPr>
        <w:pStyle w:val="a5"/>
        <w:numPr>
          <w:ilvl w:val="0"/>
          <w:numId w:val="23"/>
        </w:numPr>
        <w:tabs>
          <w:tab w:val="left" w:pos="1678"/>
        </w:tabs>
        <w:spacing w:before="21" w:line="274" w:lineRule="exact"/>
        <w:ind w:right="2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уберите его в чистый плотно закрываемый полиэтиленовый пакет и поместите в отдельную жесткую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папку;</w:t>
      </w:r>
    </w:p>
    <w:p w:rsidR="005B1E1F" w:rsidRPr="00980EE1" w:rsidRDefault="005B1E1F" w:rsidP="008518EC">
      <w:pPr>
        <w:pStyle w:val="a5"/>
        <w:numPr>
          <w:ilvl w:val="0"/>
          <w:numId w:val="23"/>
        </w:numPr>
        <w:tabs>
          <w:tab w:val="left" w:pos="1678"/>
        </w:tabs>
        <w:spacing w:line="293" w:lineRule="exact"/>
        <w:ind w:left="16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постарайтесь не оставлять на нем отпечатков своих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пальцев;</w:t>
      </w:r>
    </w:p>
    <w:p w:rsidR="005B1E1F" w:rsidRPr="00980EE1" w:rsidRDefault="005B1E1F" w:rsidP="008518EC">
      <w:pPr>
        <w:pStyle w:val="a5"/>
        <w:numPr>
          <w:ilvl w:val="0"/>
          <w:numId w:val="23"/>
        </w:numPr>
        <w:tabs>
          <w:tab w:val="left" w:pos="1678"/>
        </w:tabs>
        <w:spacing w:before="23" w:line="274" w:lineRule="exact"/>
        <w:ind w:right="2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если документ поступил в конверте, его вскрытие производится только с левой или правой стороны, аккуратно отрезая кромки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ножницами;</w:t>
      </w:r>
    </w:p>
    <w:p w:rsidR="005B1E1F" w:rsidRPr="00980EE1" w:rsidRDefault="005B1E1F" w:rsidP="008518EC">
      <w:pPr>
        <w:pStyle w:val="a5"/>
        <w:numPr>
          <w:ilvl w:val="0"/>
          <w:numId w:val="23"/>
        </w:numPr>
        <w:tabs>
          <w:tab w:val="left" w:pos="1678"/>
        </w:tabs>
        <w:spacing w:before="21" w:line="274" w:lineRule="exact"/>
        <w:ind w:right="25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сохраняйте все: сам документ с текстом, любые вложения, конверт и упаковку, ничего не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выбрасывайте;</w:t>
      </w:r>
    </w:p>
    <w:p w:rsidR="005B1E1F" w:rsidRPr="00980EE1" w:rsidRDefault="005B1E1F" w:rsidP="008518EC">
      <w:pPr>
        <w:pStyle w:val="a5"/>
        <w:numPr>
          <w:ilvl w:val="0"/>
          <w:numId w:val="23"/>
        </w:numPr>
        <w:tabs>
          <w:tab w:val="left" w:pos="1678"/>
        </w:tabs>
        <w:spacing w:line="292" w:lineRule="exact"/>
        <w:ind w:left="167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расширяйте круг лиц, знакомившихся с содержанием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документа.</w:t>
      </w:r>
    </w:p>
    <w:p w:rsidR="005B1E1F" w:rsidRPr="00980EE1" w:rsidRDefault="005B1E1F" w:rsidP="005B1E1F">
      <w:pPr>
        <w:ind w:left="262" w:right="250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</w:t>
      </w:r>
      <w:r w:rsidRPr="00980EE1">
        <w:rPr>
          <w:rFonts w:ascii="Times New Roman" w:hAnsi="Times New Roman"/>
          <w:i/>
          <w:sz w:val="24"/>
          <w:lang w:val="ru-RU"/>
        </w:rPr>
        <w:t>вид, количество, каким способом и на чем исполнены, с каких слов начинается и какими заканчивается текст, наличие подписи и т.п</w:t>
      </w:r>
      <w:r w:rsidRPr="00980EE1">
        <w:rPr>
          <w:rFonts w:ascii="Times New Roman" w:hAnsi="Times New Roman"/>
          <w:sz w:val="24"/>
          <w:lang w:val="ru-RU"/>
        </w:rPr>
        <w:t>.), а также обстоятельства, связанные с их обнаружением или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получением.</w:t>
      </w:r>
    </w:p>
    <w:p w:rsidR="005B1E1F" w:rsidRPr="00980EE1" w:rsidRDefault="005B1E1F" w:rsidP="008518EC">
      <w:pPr>
        <w:pStyle w:val="a5"/>
        <w:numPr>
          <w:ilvl w:val="1"/>
          <w:numId w:val="22"/>
        </w:numPr>
        <w:tabs>
          <w:tab w:val="left" w:pos="1529"/>
        </w:tabs>
        <w:ind w:right="25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сгибать.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540" w:bottom="1160" w:left="14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1"/>
          <w:numId w:val="22"/>
        </w:numPr>
        <w:tabs>
          <w:tab w:val="left" w:pos="1441"/>
          <w:tab w:val="left" w:pos="6046"/>
        </w:tabs>
        <w:spacing w:before="69"/>
        <w:ind w:left="162" w:right="101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При    исполнении    резолюций  </w:t>
      </w:r>
      <w:r w:rsidRPr="00980EE1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 xml:space="preserve">и  </w:t>
      </w:r>
      <w:r w:rsidRPr="00980EE1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других</w:t>
      </w:r>
      <w:r w:rsidRPr="00980EE1">
        <w:rPr>
          <w:rFonts w:ascii="Times New Roman" w:hAnsi="Times New Roman"/>
          <w:sz w:val="24"/>
          <w:lang w:val="ru-RU"/>
        </w:rPr>
        <w:tab/>
        <w:t xml:space="preserve">надписей  </w:t>
      </w:r>
      <w:r w:rsidRPr="00980EE1">
        <w:rPr>
          <w:rFonts w:ascii="Times New Roman" w:hAnsi="Times New Roman"/>
          <w:spacing w:val="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 xml:space="preserve">на  </w:t>
      </w:r>
      <w:r w:rsidRPr="00980EE1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сопроводительных документах не должно оставаться давленых следов на анонимных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материалах.</w:t>
      </w:r>
    </w:p>
    <w:p w:rsidR="005B1E1F" w:rsidRPr="00980EE1" w:rsidRDefault="005B1E1F" w:rsidP="008518EC">
      <w:pPr>
        <w:pStyle w:val="a5"/>
        <w:numPr>
          <w:ilvl w:val="1"/>
          <w:numId w:val="22"/>
        </w:numPr>
        <w:tabs>
          <w:tab w:val="left" w:pos="1336"/>
        </w:tabs>
        <w:ind w:left="162" w:right="102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инстанции.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B1E1F" w:rsidRDefault="005B1E1F" w:rsidP="005B1E1F">
      <w:pPr>
        <w:spacing w:line="220" w:lineRule="exact"/>
        <w:rPr>
          <w:rFonts w:ascii="Times New Roman" w:eastAsia="Times New Roman" w:hAnsi="Times New Roman" w:cs="Times New Roman"/>
          <w:sz w:val="20"/>
          <w:szCs w:val="20"/>
        </w:rPr>
        <w:sectPr w:rsidR="005B1E1F" w:rsidSect="005B1E1F">
          <w:pgSz w:w="11910" w:h="16840"/>
          <w:pgMar w:top="940" w:right="70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Default="005B1E1F" w:rsidP="005B1E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1E1F" w:rsidRDefault="005B1E1F" w:rsidP="005B1E1F">
      <w:pPr>
        <w:spacing w:before="10"/>
        <w:rPr>
          <w:rFonts w:ascii="Times New Roman" w:eastAsia="Times New Roman" w:hAnsi="Times New Roman" w:cs="Times New Roman"/>
        </w:rPr>
      </w:pPr>
    </w:p>
    <w:p w:rsidR="005B1E1F" w:rsidRDefault="005B1E1F" w:rsidP="005B1E1F">
      <w:pPr>
        <w:pStyle w:val="31"/>
        <w:spacing w:before="69"/>
        <w:ind w:left="325" w:right="372"/>
        <w:jc w:val="center"/>
        <w:rPr>
          <w:b w:val="0"/>
          <w:bCs w:val="0"/>
        </w:rPr>
      </w:pPr>
      <w:r>
        <w:t>ИНСТРУКЦИЯ</w:t>
      </w:r>
      <w:r>
        <w:rPr>
          <w:spacing w:val="-4"/>
        </w:rPr>
        <w:t xml:space="preserve"> </w:t>
      </w:r>
      <w:r>
        <w:t>ПЕРСОНАЛУ</w:t>
      </w:r>
    </w:p>
    <w:p w:rsidR="005B1E1F" w:rsidRDefault="005B1E1F" w:rsidP="005B1E1F">
      <w:pPr>
        <w:ind w:left="325" w:right="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ПРИ ЗАХВАТЕ ТЕРРОРИСТАМИ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ЗАЛОЖНИКОВ</w:t>
      </w:r>
    </w:p>
    <w:p w:rsidR="005B1E1F" w:rsidRDefault="005B1E1F" w:rsidP="005B1E1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E1F" w:rsidRDefault="005B1E1F" w:rsidP="008518EC">
      <w:pPr>
        <w:pStyle w:val="a5"/>
        <w:numPr>
          <w:ilvl w:val="2"/>
          <w:numId w:val="22"/>
        </w:numPr>
        <w:tabs>
          <w:tab w:val="left" w:pos="1678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Общие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требования</w:t>
      </w:r>
      <w:proofErr w:type="spellEnd"/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безопасности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503"/>
        </w:tabs>
        <w:ind w:right="3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собой.</w:t>
      </w:r>
    </w:p>
    <w:p w:rsidR="005B1E1F" w:rsidRDefault="005B1E1F" w:rsidP="008518EC">
      <w:pPr>
        <w:pStyle w:val="a5"/>
        <w:numPr>
          <w:ilvl w:val="3"/>
          <w:numId w:val="22"/>
        </w:numPr>
        <w:tabs>
          <w:tab w:val="left" w:pos="1402"/>
        </w:tabs>
        <w:ind w:left="1402" w:hanging="4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Предупредительные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меры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меры</w:t>
      </w:r>
      <w:proofErr w:type="spellEnd"/>
      <w:r>
        <w:rPr>
          <w:rFonts w:ascii="Times New Roman" w:hAnsi="Times New Roman"/>
          <w:spacing w:val="-1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профилактики</w:t>
      </w:r>
      <w:proofErr w:type="spellEnd"/>
      <w:r>
        <w:rPr>
          <w:rFonts w:ascii="Times New Roman" w:hAnsi="Times New Roman"/>
          <w:sz w:val="24"/>
        </w:rPr>
        <w:t>):</w:t>
      </w:r>
    </w:p>
    <w:p w:rsidR="005B1E1F" w:rsidRDefault="005B1E1F" w:rsidP="008518EC">
      <w:pPr>
        <w:pStyle w:val="a5"/>
        <w:numPr>
          <w:ilvl w:val="1"/>
          <w:numId w:val="24"/>
        </w:numPr>
        <w:tabs>
          <w:tab w:val="left" w:pos="1462"/>
        </w:tabs>
        <w:ind w:left="1462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направлены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повышение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бдительности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1"/>
          <w:numId w:val="24"/>
        </w:numPr>
        <w:tabs>
          <w:tab w:val="left" w:pos="1462"/>
        </w:tabs>
        <w:ind w:left="1462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строгий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режим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пропуска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462"/>
        </w:tabs>
        <w:ind w:left="1462" w:hanging="4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установление систем наблюдения и сигнализации различного</w:t>
      </w:r>
      <w:r w:rsidRPr="00980EE1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назначения;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462"/>
        </w:tabs>
        <w:ind w:right="3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постоянный состав учебного заведения должен быть проинструктирован и обучен действиям в подобных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ситуациях.</w:t>
      </w:r>
    </w:p>
    <w:p w:rsidR="005B1E1F" w:rsidRPr="00980EE1" w:rsidRDefault="005B1E1F" w:rsidP="005B1E1F">
      <w:pPr>
        <w:pStyle w:val="a3"/>
        <w:ind w:left="262" w:right="305" w:firstLine="719"/>
        <w:jc w:val="both"/>
        <w:rPr>
          <w:lang w:val="ru-RU"/>
        </w:rPr>
      </w:pPr>
      <w:r w:rsidRPr="00980EE1">
        <w:rPr>
          <w:lang w:val="ru-RU"/>
        </w:rPr>
        <w:t>Все это, поможет в какой-то степени снизить вероятность захвата заложников на территории и в расположении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организации.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8518EC">
      <w:pPr>
        <w:pStyle w:val="31"/>
        <w:numPr>
          <w:ilvl w:val="2"/>
          <w:numId w:val="22"/>
        </w:numPr>
        <w:tabs>
          <w:tab w:val="left" w:pos="1222"/>
        </w:tabs>
        <w:ind w:left="1222" w:hanging="240"/>
        <w:jc w:val="left"/>
        <w:rPr>
          <w:rFonts w:cs="Times New Roman"/>
          <w:b w:val="0"/>
          <w:bCs w:val="0"/>
        </w:rPr>
      </w:pPr>
      <w:proofErr w:type="spellStart"/>
      <w:r>
        <w:t>При</w:t>
      </w:r>
      <w:proofErr w:type="spellEnd"/>
      <w:r>
        <w:t xml:space="preserve"> </w:t>
      </w:r>
      <w:proofErr w:type="spellStart"/>
      <w:r>
        <w:t>захвате</w:t>
      </w:r>
      <w:proofErr w:type="spellEnd"/>
      <w:r>
        <w:rPr>
          <w:spacing w:val="-4"/>
        </w:rPr>
        <w:t xml:space="preserve"> </w:t>
      </w:r>
      <w:proofErr w:type="spellStart"/>
      <w:r>
        <w:t>заложников</w:t>
      </w:r>
      <w:proofErr w:type="spellEnd"/>
      <w:r>
        <w:rPr>
          <w:b w:val="0"/>
        </w:rPr>
        <w:t>.</w:t>
      </w:r>
    </w:p>
    <w:p w:rsidR="005B1E1F" w:rsidRDefault="005B1E1F" w:rsidP="008518EC">
      <w:pPr>
        <w:pStyle w:val="a5"/>
        <w:numPr>
          <w:ilvl w:val="3"/>
          <w:numId w:val="22"/>
        </w:numPr>
        <w:tabs>
          <w:tab w:val="left" w:pos="1402"/>
        </w:tabs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Действия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захвате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заложников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395"/>
        </w:tabs>
        <w:ind w:right="3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 случившемся немедленно сообщить в нужную инстанцию и руководителю образовательного учреждения по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телефонам:</w:t>
      </w:r>
    </w:p>
    <w:p w:rsidR="005B1E1F" w:rsidRDefault="005B1E1F" w:rsidP="008518EC">
      <w:pPr>
        <w:pStyle w:val="a5"/>
        <w:numPr>
          <w:ilvl w:val="2"/>
          <w:numId w:val="24"/>
        </w:numPr>
        <w:tabs>
          <w:tab w:val="left" w:pos="1678"/>
          <w:tab w:val="left" w:pos="8854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spellEnd"/>
      <w:proofErr w:type="gram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_;</w:t>
      </w:r>
    </w:p>
    <w:p w:rsidR="005B1E1F" w:rsidRDefault="005B1E1F" w:rsidP="008518EC">
      <w:pPr>
        <w:pStyle w:val="a5"/>
        <w:numPr>
          <w:ilvl w:val="2"/>
          <w:numId w:val="24"/>
        </w:numPr>
        <w:tabs>
          <w:tab w:val="left" w:pos="1678"/>
          <w:tab w:val="left" w:pos="3910"/>
        </w:tabs>
        <w:spacing w:before="1" w:line="277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(02);</w:t>
      </w:r>
    </w:p>
    <w:p w:rsidR="005B1E1F" w:rsidRDefault="005B1E1F" w:rsidP="008518EC">
      <w:pPr>
        <w:pStyle w:val="a5"/>
        <w:numPr>
          <w:ilvl w:val="2"/>
          <w:numId w:val="24"/>
        </w:numPr>
        <w:tabs>
          <w:tab w:val="left" w:pos="1678"/>
          <w:tab w:val="left" w:pos="5007"/>
          <w:tab w:val="left" w:pos="7434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ФСБ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1E1F" w:rsidRDefault="005B1E1F" w:rsidP="008518EC">
      <w:pPr>
        <w:pStyle w:val="a5"/>
        <w:numPr>
          <w:ilvl w:val="2"/>
          <w:numId w:val="24"/>
        </w:numPr>
        <w:tabs>
          <w:tab w:val="left" w:pos="1678"/>
          <w:tab w:val="left" w:pos="7295"/>
        </w:tabs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отдел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1E1F" w:rsidRDefault="005B1E1F" w:rsidP="008518EC">
      <w:pPr>
        <w:pStyle w:val="a5"/>
        <w:numPr>
          <w:ilvl w:val="2"/>
          <w:numId w:val="24"/>
        </w:numPr>
        <w:tabs>
          <w:tab w:val="left" w:pos="1678"/>
          <w:tab w:val="left" w:pos="8106"/>
        </w:tabs>
        <w:spacing w:before="1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отдел образования Республики Крым </w:t>
      </w:r>
      <w:r w:rsidRPr="00980EE1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тел.</w:t>
      </w:r>
      <w:r w:rsidRPr="00980EE1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395"/>
        </w:tabs>
        <w:spacing w:line="275" w:lineRule="exact"/>
        <w:ind w:left="1394" w:hanging="4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своей инициативе в переговоры с террористами не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вступать;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395"/>
        </w:tabs>
        <w:ind w:right="3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собственной;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395"/>
        </w:tabs>
        <w:ind w:right="3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провоцировать действия, могущие повлечь за собой применение террористами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оружия;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395"/>
        </w:tabs>
        <w:ind w:right="3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обеспечить беспрепятственный проезд (проход) к месту происшествия сотрудников соответствующих органов силовых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структур;</w:t>
      </w:r>
    </w:p>
    <w:p w:rsidR="005B1E1F" w:rsidRPr="00980EE1" w:rsidRDefault="005B1E1F" w:rsidP="008518EC">
      <w:pPr>
        <w:pStyle w:val="a5"/>
        <w:numPr>
          <w:ilvl w:val="1"/>
          <w:numId w:val="24"/>
        </w:numPr>
        <w:tabs>
          <w:tab w:val="left" w:pos="1395"/>
        </w:tabs>
        <w:ind w:right="3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 прибытием бойцов спецподразделений ФСБ и МВД подробно ответить на вопросы их командиров и обеспечить их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работу.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577"/>
        </w:tabs>
        <w:ind w:right="30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   учреждения    совместно    с    местными    органами    ФСБ    и    </w:t>
      </w:r>
      <w:r w:rsidRPr="00980EE1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МВД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footerReference w:type="default" r:id="rId8"/>
          <w:pgSz w:w="11910" w:h="16840"/>
          <w:pgMar w:top="940" w:right="540" w:bottom="1160" w:left="14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30"/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tabs>
          <w:tab w:val="left" w:pos="2176"/>
          <w:tab w:val="left" w:pos="3685"/>
          <w:tab w:val="left" w:pos="4066"/>
          <w:tab w:val="left" w:pos="4846"/>
          <w:tab w:val="left" w:pos="6040"/>
          <w:tab w:val="left" w:pos="6541"/>
          <w:tab w:val="left" w:pos="8146"/>
        </w:tabs>
        <w:spacing w:before="69"/>
        <w:ind w:right="149" w:firstLine="0"/>
        <w:rPr>
          <w:rFonts w:cs="Times New Roman"/>
          <w:lang w:val="ru-RU"/>
        </w:rPr>
      </w:pPr>
      <w:r w:rsidRPr="00980EE1">
        <w:rPr>
          <w:lang w:val="ru-RU"/>
        </w:rPr>
        <w:t>разрабатываются</w:t>
      </w:r>
      <w:r w:rsidRPr="00980EE1">
        <w:rPr>
          <w:lang w:val="ru-RU"/>
        </w:rPr>
        <w:tab/>
        <w:t>Инструкции</w:t>
      </w:r>
      <w:r w:rsidRPr="00980EE1">
        <w:rPr>
          <w:lang w:val="ru-RU"/>
        </w:rPr>
        <w:tab/>
        <w:t>и</w:t>
      </w:r>
      <w:r w:rsidRPr="00980EE1">
        <w:rPr>
          <w:lang w:val="ru-RU"/>
        </w:rPr>
        <w:tab/>
        <w:t>План</w:t>
      </w:r>
      <w:r w:rsidRPr="00980EE1">
        <w:rPr>
          <w:lang w:val="ru-RU"/>
        </w:rPr>
        <w:tab/>
        <w:t>действий</w:t>
      </w:r>
      <w:r w:rsidRPr="00980EE1">
        <w:rPr>
          <w:lang w:val="ru-RU"/>
        </w:rPr>
        <w:tab/>
        <w:t>по</w:t>
      </w:r>
      <w:r w:rsidRPr="00980EE1">
        <w:rPr>
          <w:lang w:val="ru-RU"/>
        </w:rPr>
        <w:tab/>
        <w:t>обеспечению</w:t>
      </w:r>
      <w:r w:rsidRPr="00980EE1">
        <w:rPr>
          <w:lang w:val="ru-RU"/>
        </w:rPr>
        <w:tab/>
      </w:r>
      <w:r w:rsidRPr="00980EE1">
        <w:rPr>
          <w:spacing w:val="-1"/>
          <w:lang w:val="ru-RU"/>
        </w:rPr>
        <w:t xml:space="preserve">безопасности </w:t>
      </w:r>
      <w:r w:rsidRPr="00980EE1">
        <w:rPr>
          <w:lang w:val="ru-RU"/>
        </w:rPr>
        <w:t>постоянного состава и обучающихся образовательного</w:t>
      </w:r>
      <w:r w:rsidRPr="00980EE1">
        <w:rPr>
          <w:spacing w:val="-15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2"/>
          <w:numId w:val="22"/>
        </w:numPr>
        <w:tabs>
          <w:tab w:val="left" w:pos="1122"/>
        </w:tabs>
        <w:spacing w:line="274" w:lineRule="exact"/>
        <w:ind w:left="1122" w:hanging="240"/>
        <w:jc w:val="left"/>
        <w:rPr>
          <w:b w:val="0"/>
          <w:bCs w:val="0"/>
          <w:lang w:val="ru-RU"/>
        </w:rPr>
      </w:pPr>
      <w:r w:rsidRPr="00980EE1">
        <w:rPr>
          <w:lang w:val="ru-RU"/>
        </w:rPr>
        <w:t>Что делать, если вас захватили в</w:t>
      </w:r>
      <w:r w:rsidRPr="00980EE1">
        <w:rPr>
          <w:spacing w:val="-11"/>
          <w:lang w:val="ru-RU"/>
        </w:rPr>
        <w:t xml:space="preserve"> </w:t>
      </w:r>
      <w:r w:rsidRPr="00980EE1">
        <w:rPr>
          <w:lang w:val="ru-RU"/>
        </w:rPr>
        <w:t>заложники?</w:t>
      </w:r>
    </w:p>
    <w:p w:rsidR="005B1E1F" w:rsidRDefault="005B1E1F" w:rsidP="008518EC">
      <w:pPr>
        <w:pStyle w:val="a5"/>
        <w:numPr>
          <w:ilvl w:val="3"/>
          <w:numId w:val="22"/>
        </w:numPr>
        <w:tabs>
          <w:tab w:val="left" w:pos="1302"/>
        </w:tabs>
        <w:spacing w:line="274" w:lineRule="exact"/>
        <w:ind w:left="162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поддавайтесь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панике</w:t>
      </w:r>
      <w:proofErr w:type="spellEnd"/>
      <w:r>
        <w:rPr>
          <w:rFonts w:ascii="Times New Roman" w:hAnsi="Times New Roman"/>
          <w:sz w:val="24"/>
        </w:rPr>
        <w:t>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319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уважение.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338"/>
        </w:tabs>
        <w:ind w:left="162" w:right="1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Спросите у охранников, можно вам читать, писать, пользоваться средствами личной гигиены и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т.д.</w:t>
      </w:r>
    </w:p>
    <w:p w:rsidR="005B1E1F" w:rsidRDefault="005B1E1F" w:rsidP="008518EC">
      <w:pPr>
        <w:pStyle w:val="a5"/>
        <w:numPr>
          <w:ilvl w:val="3"/>
          <w:numId w:val="22"/>
        </w:numPr>
        <w:tabs>
          <w:tab w:val="left" w:pos="1319"/>
        </w:tabs>
        <w:ind w:left="162" w:right="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Если вам дали возможность говорить по телефону с родственниками, держите себя в руках. </w:t>
      </w:r>
      <w:proofErr w:type="spellStart"/>
      <w:r>
        <w:rPr>
          <w:rFonts w:ascii="Times New Roman" w:hAnsi="Times New Roman"/>
          <w:sz w:val="24"/>
        </w:rPr>
        <w:t>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плачьте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кричите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говорите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коротко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</w:t>
      </w:r>
      <w:proofErr w:type="spellEnd"/>
      <w:r>
        <w:rPr>
          <w:rFonts w:ascii="Times New Roman" w:hAnsi="Times New Roman"/>
          <w:spacing w:val="-2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существу</w:t>
      </w:r>
      <w:proofErr w:type="spellEnd"/>
      <w:r>
        <w:rPr>
          <w:rFonts w:ascii="Times New Roman" w:hAnsi="Times New Roman"/>
          <w:sz w:val="24"/>
        </w:rPr>
        <w:t>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329"/>
        </w:tabs>
        <w:ind w:left="162"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Обязательно ведите счет времени, отмечая с помощью спичек, камешков или черточек на стене прошедшие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дни.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350"/>
        </w:tabs>
        <w:ind w:left="162" w:right="15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396"/>
        </w:tabs>
        <w:ind w:left="162"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т.д.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437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морально.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468"/>
        </w:tabs>
        <w:ind w:left="162"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Насколько позволяют силы и пространство помещения, занимайтесь физическими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упражнениями.</w:t>
      </w:r>
    </w:p>
    <w:p w:rsidR="005B1E1F" w:rsidRPr="00980EE1" w:rsidRDefault="005B1E1F" w:rsidP="008518EC">
      <w:pPr>
        <w:pStyle w:val="a5"/>
        <w:numPr>
          <w:ilvl w:val="3"/>
          <w:numId w:val="22"/>
        </w:numPr>
        <w:tabs>
          <w:tab w:val="left" w:pos="1422"/>
        </w:tabs>
        <w:spacing w:line="274" w:lineRule="exact"/>
        <w:ind w:left="1422" w:hanging="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Никогда не теряйте надежду на благополучный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исход.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B1E1F" w:rsidRDefault="005B1E1F" w:rsidP="005B1E1F">
      <w:pPr>
        <w:spacing w:line="220" w:lineRule="exact"/>
        <w:rPr>
          <w:rFonts w:ascii="Times New Roman" w:eastAsia="Times New Roman" w:hAnsi="Times New Roman" w:cs="Times New Roman"/>
          <w:sz w:val="20"/>
          <w:szCs w:val="20"/>
        </w:rPr>
        <w:sectPr w:rsidR="005B1E1F" w:rsidSect="005B1E1F">
          <w:pgSz w:w="11910" w:h="16840"/>
          <w:pgMar w:top="940" w:right="70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Default="005B1E1F" w:rsidP="005B1E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1E1F" w:rsidRDefault="005B1E1F" w:rsidP="005B1E1F">
      <w:pPr>
        <w:spacing w:before="10"/>
        <w:rPr>
          <w:rFonts w:ascii="Times New Roman" w:eastAsia="Times New Roman" w:hAnsi="Times New Roman" w:cs="Times New Roman"/>
        </w:rPr>
      </w:pPr>
    </w:p>
    <w:p w:rsidR="005B1E1F" w:rsidRDefault="005B1E1F" w:rsidP="005B1E1F">
      <w:pPr>
        <w:pStyle w:val="31"/>
        <w:spacing w:before="69"/>
        <w:ind w:left="325" w:right="371"/>
        <w:jc w:val="center"/>
        <w:rPr>
          <w:b w:val="0"/>
          <w:bCs w:val="0"/>
        </w:rPr>
      </w:pPr>
      <w:r>
        <w:t>ИНСТРУКЦИЯ</w:t>
      </w:r>
    </w:p>
    <w:p w:rsidR="005B1E1F" w:rsidRPr="00980EE1" w:rsidRDefault="005B1E1F" w:rsidP="005B1E1F">
      <w:pPr>
        <w:ind w:left="325" w:right="37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ПО ДЕЙСТВИЯМ ПОСТОЯННОГО СОСТАВА И УЧАЩИХСЯ В</w:t>
      </w:r>
      <w:r w:rsidRPr="00980EE1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УСЛОВИЯХ ВОЗМОЖНОГО БИОЛОГИЧЕСКОГО</w:t>
      </w:r>
      <w:r w:rsidRPr="00980EE1">
        <w:rPr>
          <w:rFonts w:ascii="Times New Roman" w:hAnsi="Times New Roman"/>
          <w:b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ЗАРАЖЕНИЯ.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21"/>
        </w:numPr>
        <w:tabs>
          <w:tab w:val="left" w:pos="122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Возникновение и распространение инфекционных</w:t>
      </w:r>
      <w:r w:rsidRPr="00980EE1">
        <w:rPr>
          <w:rFonts w:ascii="Times New Roman" w:hAnsi="Times New Roman"/>
          <w:b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заболеваний.</w:t>
      </w:r>
    </w:p>
    <w:p w:rsidR="005B1E1F" w:rsidRPr="00980EE1" w:rsidRDefault="005B1E1F" w:rsidP="008518EC">
      <w:pPr>
        <w:pStyle w:val="a5"/>
        <w:numPr>
          <w:ilvl w:val="1"/>
          <w:numId w:val="21"/>
        </w:numPr>
        <w:tabs>
          <w:tab w:val="left" w:pos="1414"/>
        </w:tabs>
        <w:ind w:right="3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др.).</w:t>
      </w:r>
    </w:p>
    <w:p w:rsidR="005B1E1F" w:rsidRPr="00980EE1" w:rsidRDefault="005B1E1F" w:rsidP="008518EC">
      <w:pPr>
        <w:pStyle w:val="a5"/>
        <w:numPr>
          <w:ilvl w:val="1"/>
          <w:numId w:val="21"/>
        </w:numPr>
        <w:tabs>
          <w:tab w:val="left" w:pos="1592"/>
        </w:tabs>
        <w:ind w:right="3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вдыхании.</w:t>
      </w:r>
    </w:p>
    <w:p w:rsidR="005B1E1F" w:rsidRPr="00980EE1" w:rsidRDefault="005B1E1F" w:rsidP="008518EC">
      <w:pPr>
        <w:pStyle w:val="a5"/>
        <w:numPr>
          <w:ilvl w:val="1"/>
          <w:numId w:val="21"/>
        </w:numPr>
        <w:tabs>
          <w:tab w:val="left" w:pos="1405"/>
        </w:tabs>
        <w:ind w:right="3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недель.</w:t>
      </w:r>
    </w:p>
    <w:p w:rsidR="005B1E1F" w:rsidRPr="00980EE1" w:rsidRDefault="005B1E1F" w:rsidP="008518EC">
      <w:pPr>
        <w:pStyle w:val="a5"/>
        <w:numPr>
          <w:ilvl w:val="1"/>
          <w:numId w:val="21"/>
        </w:numPr>
        <w:tabs>
          <w:tab w:val="left" w:pos="1446"/>
        </w:tabs>
        <w:ind w:right="3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Инфекционные заболевания отличаются от всех других тем, что достаточно быстро распространяются среди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людей.</w:t>
      </w:r>
    </w:p>
    <w:p w:rsidR="005B1E1F" w:rsidRPr="00980EE1" w:rsidRDefault="005B1E1F" w:rsidP="008518EC">
      <w:pPr>
        <w:pStyle w:val="a5"/>
        <w:numPr>
          <w:ilvl w:val="1"/>
          <w:numId w:val="21"/>
        </w:numPr>
        <w:tabs>
          <w:tab w:val="left" w:pos="1443"/>
        </w:tabs>
        <w:ind w:right="3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Все инфекционные заболевания заразны и передаются от больного человека или больного животного к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proofErr w:type="gramStart"/>
      <w:r w:rsidRPr="00980EE1">
        <w:rPr>
          <w:rFonts w:ascii="Times New Roman" w:hAnsi="Times New Roman"/>
          <w:sz w:val="24"/>
          <w:lang w:val="ru-RU"/>
        </w:rPr>
        <w:t>здоровому</w:t>
      </w:r>
      <w:proofErr w:type="gramEnd"/>
      <w:r w:rsidRPr="00980EE1">
        <w:rPr>
          <w:rFonts w:ascii="Times New Roman" w:hAnsi="Times New Roman"/>
          <w:sz w:val="24"/>
          <w:lang w:val="ru-RU"/>
        </w:rPr>
        <w:t>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8518EC">
      <w:pPr>
        <w:pStyle w:val="31"/>
        <w:numPr>
          <w:ilvl w:val="0"/>
          <w:numId w:val="21"/>
        </w:numPr>
        <w:tabs>
          <w:tab w:val="left" w:pos="1222"/>
        </w:tabs>
        <w:spacing w:line="274" w:lineRule="exact"/>
        <w:rPr>
          <w:rFonts w:cs="Times New Roman"/>
          <w:b w:val="0"/>
          <w:bCs w:val="0"/>
        </w:rPr>
      </w:pPr>
      <w:proofErr w:type="spellStart"/>
      <w:r>
        <w:t>Пути</w:t>
      </w:r>
      <w:proofErr w:type="spellEnd"/>
      <w:r>
        <w:t xml:space="preserve"> </w:t>
      </w:r>
      <w:proofErr w:type="spellStart"/>
      <w:r>
        <w:t>передачи</w:t>
      </w:r>
      <w:proofErr w:type="spellEnd"/>
      <w:r>
        <w:rPr>
          <w:spacing w:val="-5"/>
        </w:rPr>
        <w:t xml:space="preserve"> </w:t>
      </w:r>
      <w:proofErr w:type="spellStart"/>
      <w:r>
        <w:t>инфекции</w:t>
      </w:r>
      <w:proofErr w:type="spellEnd"/>
      <w:r>
        <w:t>.</w:t>
      </w:r>
    </w:p>
    <w:p w:rsidR="005B1E1F" w:rsidRPr="00980EE1" w:rsidRDefault="005B1E1F" w:rsidP="008518EC">
      <w:pPr>
        <w:pStyle w:val="a5"/>
        <w:numPr>
          <w:ilvl w:val="4"/>
          <w:numId w:val="22"/>
        </w:numPr>
        <w:tabs>
          <w:tab w:val="left" w:pos="1395"/>
        </w:tabs>
        <w:ind w:right="30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 попадает в желудочно-кишечный тракт здорового человека, вызывая заболевание (так, в частности, происходит распространение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дизентерии);</w:t>
      </w:r>
    </w:p>
    <w:p w:rsidR="005B1E1F" w:rsidRPr="00980EE1" w:rsidRDefault="005B1E1F" w:rsidP="008518EC">
      <w:pPr>
        <w:pStyle w:val="a5"/>
        <w:numPr>
          <w:ilvl w:val="4"/>
          <w:numId w:val="22"/>
        </w:numPr>
        <w:tabs>
          <w:tab w:val="left" w:pos="1395"/>
        </w:tabs>
        <w:ind w:right="30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 который при этом заражается и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заболевает;</w:t>
      </w:r>
    </w:p>
    <w:p w:rsidR="005B1E1F" w:rsidRPr="00980EE1" w:rsidRDefault="005B1E1F" w:rsidP="008518EC">
      <w:pPr>
        <w:pStyle w:val="a5"/>
        <w:numPr>
          <w:ilvl w:val="4"/>
          <w:numId w:val="22"/>
        </w:numPr>
        <w:tabs>
          <w:tab w:val="left" w:pos="1395"/>
        </w:tabs>
        <w:ind w:right="3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тиф);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540" w:bottom="1160" w:left="14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20"/>
        </w:numPr>
        <w:tabs>
          <w:tab w:val="left" w:pos="1295"/>
        </w:tabs>
        <w:spacing w:before="69"/>
        <w:ind w:right="1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бешенство);</w:t>
      </w:r>
    </w:p>
    <w:p w:rsidR="005B1E1F" w:rsidRPr="00980EE1" w:rsidRDefault="005B1E1F" w:rsidP="008518EC">
      <w:pPr>
        <w:pStyle w:val="a5"/>
        <w:numPr>
          <w:ilvl w:val="0"/>
          <w:numId w:val="20"/>
        </w:numPr>
        <w:tabs>
          <w:tab w:val="left" w:pos="1295"/>
        </w:tabs>
        <w:ind w:right="1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B1E1F" w:rsidRDefault="005B1E1F" w:rsidP="005B1E1F">
      <w:pPr>
        <w:spacing w:line="220" w:lineRule="exact"/>
        <w:rPr>
          <w:rFonts w:ascii="Times New Roman" w:eastAsia="Times New Roman" w:hAnsi="Times New Roman" w:cs="Times New Roman"/>
          <w:sz w:val="20"/>
          <w:szCs w:val="20"/>
        </w:rPr>
        <w:sectPr w:rsidR="005B1E1F" w:rsidSect="005B1E1F">
          <w:pgSz w:w="11910" w:h="16840"/>
          <w:pgMar w:top="940" w:right="70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B1E1F" w:rsidRPr="00980EE1" w:rsidRDefault="005B1E1F" w:rsidP="005B1E1F">
      <w:pPr>
        <w:pStyle w:val="31"/>
        <w:ind w:left="3186" w:right="2721" w:hanging="471"/>
        <w:rPr>
          <w:b w:val="0"/>
          <w:bCs w:val="0"/>
          <w:lang w:val="ru-RU"/>
        </w:rPr>
      </w:pPr>
      <w:r w:rsidRPr="00980EE1">
        <w:rPr>
          <w:lang w:val="ru-RU"/>
        </w:rPr>
        <w:t>Рекомендации по обеспечению охраны образовательного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учреждения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19"/>
        </w:numPr>
        <w:tabs>
          <w:tab w:val="left" w:pos="942"/>
        </w:tabs>
        <w:ind w:firstLine="566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Виды, система, порядок и задачи охраны</w:t>
      </w:r>
      <w:r w:rsidRPr="00980EE1">
        <w:rPr>
          <w:rFonts w:ascii="Times New Roman" w:hAnsi="Times New Roman"/>
          <w:b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объектов.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146"/>
        </w:tabs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Виды, система и порядок охраны объектов регулируются федеральным законом от</w:t>
      </w:r>
      <w:r w:rsidRPr="00980EE1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14.04.1999г.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77-ФЗ</w:t>
      </w:r>
      <w:r w:rsidRPr="00980EE1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«О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ведомственной</w:t>
      </w:r>
      <w:r w:rsidRPr="00980EE1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охране»,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Pr="00980EE1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РФ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980EE1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1992</w:t>
      </w:r>
      <w:r w:rsidRPr="00980EE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80EE1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</w:p>
    <w:p w:rsidR="005B1E1F" w:rsidRPr="00980EE1" w:rsidRDefault="005B1E1F" w:rsidP="005B1E1F">
      <w:pPr>
        <w:pStyle w:val="a3"/>
        <w:ind w:right="112" w:firstLine="0"/>
        <w:jc w:val="both"/>
        <w:rPr>
          <w:rFonts w:cs="Times New Roman"/>
          <w:lang w:val="ru-RU"/>
        </w:rPr>
      </w:pPr>
      <w:r w:rsidRPr="00980EE1">
        <w:rPr>
          <w:lang w:val="ru-RU"/>
        </w:rPr>
        <w:t>№ 2487</w:t>
      </w:r>
      <w:r w:rsidRPr="00980EE1">
        <w:rPr>
          <w:rFonts w:cs="Times New Roman"/>
          <w:lang w:val="ru-RU"/>
        </w:rPr>
        <w:t>-</w:t>
      </w:r>
      <w:r w:rsidRPr="00980EE1">
        <w:rPr>
          <w:lang w:val="ru-RU"/>
        </w:rPr>
        <w:t xml:space="preserve">1 </w:t>
      </w:r>
      <w:r w:rsidRPr="00980EE1">
        <w:rPr>
          <w:spacing w:val="-4"/>
          <w:lang w:val="ru-RU"/>
        </w:rPr>
        <w:t xml:space="preserve">«О </w:t>
      </w:r>
      <w:r w:rsidRPr="00980EE1">
        <w:rPr>
          <w:lang w:val="ru-RU"/>
        </w:rPr>
        <w:t>частной детективной и охранной деятельности в Российской Федерации»</w:t>
      </w:r>
      <w:r w:rsidRPr="00980EE1">
        <w:rPr>
          <w:rFonts w:cs="Times New Roman"/>
          <w:lang w:val="ru-RU"/>
        </w:rPr>
        <w:t xml:space="preserve">, </w:t>
      </w:r>
      <w:r w:rsidRPr="00980EE1">
        <w:rPr>
          <w:lang w:val="ru-RU"/>
        </w:rPr>
        <w:t xml:space="preserve">постановлением Правительства Российской Федерации от </w:t>
      </w:r>
      <w:r w:rsidRPr="00980EE1">
        <w:rPr>
          <w:rFonts w:cs="Times New Roman"/>
          <w:lang w:val="ru-RU"/>
        </w:rPr>
        <w:t xml:space="preserve">04.04.2005 </w:t>
      </w:r>
      <w:r w:rsidRPr="00980EE1">
        <w:rPr>
          <w:lang w:val="ru-RU"/>
        </w:rPr>
        <w:t xml:space="preserve">г. № </w:t>
      </w:r>
      <w:r w:rsidRPr="00980EE1">
        <w:rPr>
          <w:rFonts w:cs="Times New Roman"/>
          <w:lang w:val="ru-RU"/>
        </w:rPr>
        <w:t xml:space="preserve">179 </w:t>
      </w:r>
      <w:r w:rsidRPr="00980EE1">
        <w:rPr>
          <w:lang w:val="ru-RU"/>
        </w:rPr>
        <w:t>"Вопросы негосударственной (частной) охранной и негосударственной (частной) сыскной деятельности", приказом МВД от 06.11.2002 г. «</w:t>
      </w:r>
      <w:proofErr w:type="gramStart"/>
      <w:r w:rsidRPr="00980EE1">
        <w:rPr>
          <w:lang w:val="ru-RU"/>
        </w:rPr>
        <w:t>Инженерно</w:t>
      </w:r>
      <w:r w:rsidRPr="00980EE1">
        <w:rPr>
          <w:rFonts w:cs="Times New Roman"/>
          <w:lang w:val="ru-RU"/>
        </w:rPr>
        <w:t>-</w:t>
      </w:r>
      <w:r w:rsidRPr="00980EE1">
        <w:rPr>
          <w:lang w:val="ru-RU"/>
        </w:rPr>
        <w:t>техническая</w:t>
      </w:r>
      <w:proofErr w:type="gramEnd"/>
      <w:r w:rsidRPr="00980EE1">
        <w:rPr>
          <w:lang w:val="ru-RU"/>
        </w:rPr>
        <w:t xml:space="preserve"> </w:t>
      </w:r>
      <w:proofErr w:type="spellStart"/>
      <w:r w:rsidRPr="00980EE1">
        <w:rPr>
          <w:lang w:val="ru-RU"/>
        </w:rPr>
        <w:t>укрепленность</w:t>
      </w:r>
      <w:proofErr w:type="spellEnd"/>
      <w:r w:rsidRPr="00980EE1">
        <w:rPr>
          <w:rFonts w:cs="Times New Roman"/>
          <w:lang w:val="ru-RU"/>
        </w:rPr>
        <w:t xml:space="preserve">. </w:t>
      </w:r>
      <w:r w:rsidRPr="00980EE1">
        <w:rPr>
          <w:lang w:val="ru-RU"/>
        </w:rPr>
        <w:t>Технические средства охраны. Требования и нормы проектирования по защите объектов  от преступных посягательств РД 78.36.003</w:t>
      </w:r>
      <w:r w:rsidRPr="00980EE1">
        <w:rPr>
          <w:rFonts w:cs="Times New Roman"/>
          <w:lang w:val="ru-RU"/>
        </w:rPr>
        <w:t>-2002</w:t>
      </w:r>
      <w:r w:rsidRPr="00980EE1">
        <w:rPr>
          <w:rFonts w:cs="Times New Roman"/>
          <w:spacing w:val="-13"/>
          <w:lang w:val="ru-RU"/>
        </w:rPr>
        <w:t xml:space="preserve"> </w:t>
      </w:r>
      <w:r w:rsidRPr="00980EE1">
        <w:rPr>
          <w:rFonts w:cs="Times New Roman"/>
          <w:lang w:val="ru-RU"/>
        </w:rPr>
        <w:t>".</w:t>
      </w:r>
    </w:p>
    <w:p w:rsidR="005B1E1F" w:rsidRDefault="005B1E1F" w:rsidP="008518EC">
      <w:pPr>
        <w:pStyle w:val="a5"/>
        <w:numPr>
          <w:ilvl w:val="1"/>
          <w:numId w:val="19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Основными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задачами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охраны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являются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Pr="00980EE1" w:rsidRDefault="005B1E1F" w:rsidP="008518EC">
      <w:pPr>
        <w:pStyle w:val="a5"/>
        <w:numPr>
          <w:ilvl w:val="0"/>
          <w:numId w:val="18"/>
        </w:numPr>
        <w:tabs>
          <w:tab w:val="left" w:pos="1046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защита охраняемых образовательных учреждений, предупреждение и пресечение противоправных посягательств и административных правонарушений в образовательном учреждении;</w:t>
      </w:r>
    </w:p>
    <w:p w:rsidR="005B1E1F" w:rsidRPr="00980EE1" w:rsidRDefault="005B1E1F" w:rsidP="008518EC">
      <w:pPr>
        <w:pStyle w:val="a5"/>
        <w:numPr>
          <w:ilvl w:val="0"/>
          <w:numId w:val="18"/>
        </w:numPr>
        <w:tabs>
          <w:tab w:val="left" w:pos="1197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обеспечение пропускного и внутреннего распорядка образовательного учреждения;</w:t>
      </w:r>
    </w:p>
    <w:p w:rsidR="005B1E1F" w:rsidRPr="00980EE1" w:rsidRDefault="005B1E1F" w:rsidP="008518EC">
      <w:pPr>
        <w:pStyle w:val="a5"/>
        <w:numPr>
          <w:ilvl w:val="0"/>
          <w:numId w:val="18"/>
        </w:numPr>
        <w:tabs>
          <w:tab w:val="left" w:pos="1086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участие в локализации и ликвидации возникших ЧС, в том числе вследствие диверсионно-террористических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акций.</w:t>
      </w:r>
    </w:p>
    <w:p w:rsidR="005B1E1F" w:rsidRPr="00980EE1" w:rsidRDefault="005B1E1F" w:rsidP="005B1E1F">
      <w:pPr>
        <w:pStyle w:val="a3"/>
        <w:ind w:right="120" w:firstLine="719"/>
        <w:jc w:val="both"/>
        <w:rPr>
          <w:lang w:val="ru-RU"/>
        </w:rPr>
      </w:pPr>
      <w:r w:rsidRPr="00980EE1">
        <w:rPr>
          <w:lang w:val="ru-RU"/>
        </w:rPr>
        <w:t>Система охраны образовательного учреждения включает в себя совокупность сил и сре</w:t>
      </w:r>
      <w:proofErr w:type="gramStart"/>
      <w:r w:rsidRPr="00980EE1">
        <w:rPr>
          <w:lang w:val="ru-RU"/>
        </w:rPr>
        <w:t>дств дл</w:t>
      </w:r>
      <w:proofErr w:type="gramEnd"/>
      <w:r w:rsidRPr="00980EE1">
        <w:rPr>
          <w:lang w:val="ru-RU"/>
        </w:rPr>
        <w:t>я выполнения задач по охране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объекта.</w:t>
      </w:r>
    </w:p>
    <w:p w:rsidR="005B1E1F" w:rsidRPr="00980EE1" w:rsidRDefault="005B1E1F" w:rsidP="005B1E1F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8518EC">
      <w:pPr>
        <w:pStyle w:val="31"/>
        <w:numPr>
          <w:ilvl w:val="0"/>
          <w:numId w:val="19"/>
        </w:numPr>
        <w:tabs>
          <w:tab w:val="left" w:pos="1190"/>
        </w:tabs>
        <w:ind w:left="1189" w:hanging="307"/>
        <w:jc w:val="left"/>
        <w:rPr>
          <w:b w:val="0"/>
          <w:bCs w:val="0"/>
        </w:rPr>
      </w:pPr>
      <w:proofErr w:type="spellStart"/>
      <w:r>
        <w:t>Общие</w:t>
      </w:r>
      <w:proofErr w:type="spellEnd"/>
      <w:r>
        <w:rPr>
          <w:spacing w:val="-8"/>
        </w:rPr>
        <w:t xml:space="preserve"> </w:t>
      </w:r>
      <w:proofErr w:type="spellStart"/>
      <w:r>
        <w:t>положения</w:t>
      </w:r>
      <w:proofErr w:type="spellEnd"/>
      <w:r>
        <w:t>.</w:t>
      </w:r>
    </w:p>
    <w:p w:rsidR="005B1E1F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125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Ответственность за обеспечение антитеррористической защиты образовательного учреждения несет его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руководитель.</w:t>
      </w: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185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Подразделения охраны (охранное предприятие, вневедомственная охрана при ОВД) осуществляющее охрану несут ответственность согласно заключённому договору на охрану объекта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(объектов).</w:t>
      </w: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266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т.ч. экстремистского характера, а также возникновения чрезвычайных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ситуаций.</w:t>
      </w: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206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Охрана объектов может осуществляться подразделениями вневедомственной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 либо сочетанием этих видов</w:t>
      </w:r>
      <w:r w:rsidRPr="00980EE1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охраны.</w:t>
      </w:r>
    </w:p>
    <w:p w:rsidR="005B1E1F" w:rsidRDefault="005B1E1F" w:rsidP="008518EC">
      <w:pPr>
        <w:pStyle w:val="a5"/>
        <w:numPr>
          <w:ilvl w:val="1"/>
          <w:numId w:val="19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Руководитель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обязан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79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организовать охрану образовательного учреждения и проводить регулярные, а также внеплановые проверки организации его охраны, технической </w:t>
      </w:r>
      <w:proofErr w:type="spellStart"/>
      <w:r w:rsidRPr="00980EE1">
        <w:rPr>
          <w:rFonts w:ascii="Times New Roman" w:hAnsi="Times New Roman"/>
          <w:sz w:val="24"/>
          <w:lang w:val="ru-RU"/>
        </w:rPr>
        <w:t>укрепленности</w:t>
      </w:r>
      <w:proofErr w:type="spellEnd"/>
      <w:r w:rsidRPr="00980EE1">
        <w:rPr>
          <w:rFonts w:ascii="Times New Roman" w:hAnsi="Times New Roman"/>
          <w:sz w:val="24"/>
          <w:lang w:val="ru-RU"/>
        </w:rPr>
        <w:t>, оснащенности средствами охранно-пожарной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сигнализации;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соблюдение пропускного режима  и внутреннего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распорядка;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8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обучение персонала образовательного учреждения, обучающихся действиям при возникновении чрезвычайных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ситуаций;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113"/>
        </w:tabs>
        <w:spacing w:before="69"/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утверждает систему звонкового, громкоговорящего оповещения сотрудников, обучающихся для доведения сигналов и соответствующих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команд;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89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проведение тренировок персонала образовательного учреждения, обучающихся по действиям при угрозе или совершении диверсионно-террористического акта, экстремистской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акции;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50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организовать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соблюдением правил регистрации учета и проживания лиц в</w:t>
      </w:r>
      <w:r w:rsidRPr="00980EE1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общежитиях;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230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принять меры по совершенствованию системы мер безопасности и антитеррористической защиты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объекта.</w:t>
      </w: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403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 сотрудника, ответственного за выполнение мероприятий по антитеррористической защите образовательного учреждения, возлагаются следующие обязанности</w:t>
      </w:r>
      <w:r w:rsidRPr="00980EE1">
        <w:rPr>
          <w:rFonts w:ascii="Times New Roman" w:hAnsi="Times New Roman"/>
          <w:b/>
          <w:sz w:val="24"/>
          <w:lang w:val="ru-RU"/>
        </w:rPr>
        <w:t>: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67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организация работы по обеспечению антитеррористической защиты в условиях учебного и производственного процессов, проведения </w:t>
      </w:r>
      <w:proofErr w:type="spellStart"/>
      <w:r w:rsidRPr="00980EE1">
        <w:rPr>
          <w:rFonts w:ascii="Times New Roman" w:hAnsi="Times New Roman"/>
          <w:sz w:val="24"/>
          <w:lang w:val="ru-RU"/>
        </w:rPr>
        <w:t>внеучебных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массовых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мероприятий;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62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43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организацией и обеспечением охранной деятельности и пропускного режима на территории образовательного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221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внесение предложений руководителю образовательного учреждения по совершенствованию системы мер безопасности и антитеррористической защиты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36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разработка, в рамках своей компетенции, документов и инструкций по действиям должностных лиц, персонала, обучающихся образовательного учреждения при угрозе или совершении диверсионно-террористического акта, экстремистской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акции;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161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  функционирования;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38"/>
        </w:tabs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координация деятельности учреждения при угрозе или совершении </w:t>
      </w:r>
      <w:proofErr w:type="spellStart"/>
      <w:r w:rsidRPr="00980EE1">
        <w:rPr>
          <w:rFonts w:ascii="Times New Roman" w:hAnsi="Times New Roman"/>
          <w:sz w:val="24"/>
          <w:lang w:val="ru-RU"/>
        </w:rPr>
        <w:t>диверсионн</w:t>
      </w:r>
      <w:proofErr w:type="gramStart"/>
      <w:r w:rsidRPr="00980EE1">
        <w:rPr>
          <w:rFonts w:ascii="Times New Roman" w:hAnsi="Times New Roman"/>
          <w:sz w:val="24"/>
          <w:lang w:val="ru-RU"/>
        </w:rPr>
        <w:t>о</w:t>
      </w:r>
      <w:proofErr w:type="spellEnd"/>
      <w:r w:rsidRPr="00980EE1">
        <w:rPr>
          <w:rFonts w:ascii="Times New Roman" w:hAnsi="Times New Roman"/>
          <w:sz w:val="24"/>
          <w:lang w:val="ru-RU"/>
        </w:rPr>
        <w:t>-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террористического акта, экстремистской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акции;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50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разработка планирующей и отчетной документации по вопросам безопасности и антитеррористической защиты образовательного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43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акции;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307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130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помещений  образовательного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230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защиты;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38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компетенции;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58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техногенным авариям и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происшествиям;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34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обеспечение контроля за правомерным и безопасным использованием помещений образовательного    учреждения,    сдаваемых    в    аренду,    проведением    ремонтных   </w:t>
      </w:r>
      <w:r w:rsidRPr="00980EE1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spacing w:before="69"/>
        <w:ind w:right="310" w:firstLine="0"/>
        <w:rPr>
          <w:lang w:val="ru-RU"/>
        </w:rPr>
      </w:pPr>
      <w:r w:rsidRPr="00980EE1">
        <w:rPr>
          <w:lang w:val="ru-RU"/>
        </w:rPr>
        <w:t>строительных работ, в том числе на предмет выявления фактов возможной подготовки террористических</w:t>
      </w:r>
      <w:r w:rsidRPr="00980EE1">
        <w:rPr>
          <w:spacing w:val="-7"/>
          <w:lang w:val="ru-RU"/>
        </w:rPr>
        <w:t xml:space="preserve"> </w:t>
      </w:r>
      <w:r w:rsidRPr="00980EE1">
        <w:rPr>
          <w:lang w:val="ru-RU"/>
        </w:rPr>
        <w:t>актов;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101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взаимодействие с общественностью по вопросам обеспечения общественного порядка и антитеррористической защиты  образовательного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Должностные лица, уполномоченные на проверку, имеют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право: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29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знакомиться с документами делопроизводства по вопросам режима и организации охраны образовательного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110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проверять организацию охраны образовательного учреждения и исправность технических средств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охраны;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77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получать от сотрудников образовательного учреждения, лиц, осуществляющих охрану, информацию о происшествиях и ЧС, связанных с охраной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4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давать письменные предложения о временном усилении охраны объекта или его отдельных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помещений.</w:t>
      </w:r>
    </w:p>
    <w:p w:rsidR="005B1E1F" w:rsidRPr="00980EE1" w:rsidRDefault="005B1E1F" w:rsidP="005B1E1F">
      <w:pPr>
        <w:pStyle w:val="a3"/>
        <w:ind w:right="120" w:firstLine="719"/>
        <w:jc w:val="both"/>
        <w:rPr>
          <w:rFonts w:cs="Times New Roman"/>
          <w:lang w:val="ru-RU"/>
        </w:rPr>
      </w:pPr>
      <w:r w:rsidRPr="00980EE1">
        <w:rPr>
          <w:lang w:val="ru-RU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(</w:t>
      </w:r>
      <w:r w:rsidRPr="00980EE1">
        <w:rPr>
          <w:i/>
          <w:lang w:val="ru-RU"/>
        </w:rPr>
        <w:t>Приложение</w:t>
      </w:r>
      <w:r w:rsidRPr="00980EE1">
        <w:rPr>
          <w:lang w:val="ru-RU"/>
        </w:rPr>
        <w:t>).</w:t>
      </w:r>
    </w:p>
    <w:p w:rsidR="005B1E1F" w:rsidRPr="00980EE1" w:rsidRDefault="005B1E1F" w:rsidP="005B1E1F">
      <w:pPr>
        <w:pStyle w:val="a3"/>
        <w:ind w:right="113" w:firstLine="719"/>
        <w:jc w:val="both"/>
        <w:rPr>
          <w:lang w:val="ru-RU"/>
        </w:rPr>
      </w:pPr>
      <w:r w:rsidRPr="00980EE1">
        <w:rPr>
          <w:lang w:val="ru-RU"/>
        </w:rPr>
        <w:t>Постоянно действующей рабочей группой АТК КК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</w:t>
      </w:r>
      <w:r w:rsidRPr="00980EE1">
        <w:rPr>
          <w:spacing w:val="-13"/>
          <w:lang w:val="ru-RU"/>
        </w:rPr>
        <w:t xml:space="preserve"> </w:t>
      </w:r>
      <w:r w:rsidRPr="00980EE1">
        <w:rPr>
          <w:lang w:val="ru-RU"/>
        </w:rPr>
        <w:t>разрешению.</w:t>
      </w:r>
    </w:p>
    <w:p w:rsidR="005B1E1F" w:rsidRPr="00980EE1" w:rsidRDefault="005B1E1F" w:rsidP="008518EC">
      <w:pPr>
        <w:pStyle w:val="a5"/>
        <w:numPr>
          <w:ilvl w:val="1"/>
          <w:numId w:val="19"/>
        </w:numPr>
        <w:tabs>
          <w:tab w:val="left" w:pos="1276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Обязанности сотрудника частного охранного предприятия, сотрудника вневедомственной охраны при </w:t>
      </w:r>
      <w:proofErr w:type="gramStart"/>
      <w:r w:rsidRPr="00980EE1">
        <w:rPr>
          <w:rFonts w:ascii="Times New Roman" w:hAnsi="Times New Roman"/>
          <w:sz w:val="24"/>
          <w:lang w:val="ru-RU"/>
        </w:rPr>
        <w:t>ОВД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осуществляющего охрану образовательного учреждения (далее охранник) определяются должностной инструкцией, положением об организации пропускного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режима.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5B1E1F">
      <w:pPr>
        <w:pStyle w:val="31"/>
        <w:spacing w:line="272" w:lineRule="exact"/>
        <w:ind w:left="881" w:right="310"/>
        <w:rPr>
          <w:b w:val="0"/>
          <w:bCs w:val="0"/>
        </w:rPr>
      </w:pPr>
      <w:proofErr w:type="spellStart"/>
      <w:r>
        <w:t>Охранник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rPr>
          <w:spacing w:val="-5"/>
        </w:rPr>
        <w:t xml:space="preserve"> </w:t>
      </w:r>
      <w:proofErr w:type="spellStart"/>
      <w:r>
        <w:t>знать</w:t>
      </w:r>
      <w:proofErr w:type="spellEnd"/>
      <w:r>
        <w:t>:</w:t>
      </w:r>
    </w:p>
    <w:p w:rsidR="005B1E1F" w:rsidRDefault="005B1E1F" w:rsidP="008518EC">
      <w:pPr>
        <w:pStyle w:val="a5"/>
        <w:numPr>
          <w:ilvl w:val="0"/>
          <w:numId w:val="17"/>
        </w:numPr>
        <w:tabs>
          <w:tab w:val="left" w:pos="1022"/>
        </w:tabs>
        <w:spacing w:line="272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должностную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инструкцию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62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980EE1">
        <w:rPr>
          <w:rFonts w:ascii="Times New Roman" w:hAnsi="Times New Roman"/>
          <w:sz w:val="24"/>
          <w:lang w:val="ru-RU"/>
        </w:rPr>
        <w:t>дств св</w:t>
      </w:r>
      <w:proofErr w:type="gramEnd"/>
      <w:r w:rsidRPr="00980EE1">
        <w:rPr>
          <w:rFonts w:ascii="Times New Roman" w:hAnsi="Times New Roman"/>
          <w:sz w:val="24"/>
          <w:lang w:val="ru-RU"/>
        </w:rPr>
        <w:t>язи, пожаротушения, правила их использования и</w:t>
      </w:r>
      <w:r w:rsidRPr="00980EE1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обслуживания;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общие условия и меры по обеспечению безопасности объекта, его уязвимые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места;</w:t>
      </w:r>
    </w:p>
    <w:p w:rsidR="005B1E1F" w:rsidRPr="00980EE1" w:rsidRDefault="005B1E1F" w:rsidP="008518EC">
      <w:pPr>
        <w:pStyle w:val="a5"/>
        <w:numPr>
          <w:ilvl w:val="0"/>
          <w:numId w:val="17"/>
        </w:numPr>
        <w:tabs>
          <w:tab w:val="left" w:pos="1046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порядок взаимодействия с правоохранительными органами, правила внутреннего распорядка образовательного учреждения, правила осмотра ручной клади и автотранспорта.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5B1E1F" w:rsidRPr="00980EE1" w:rsidRDefault="005B1E1F" w:rsidP="005B1E1F">
      <w:pPr>
        <w:pStyle w:val="a3"/>
        <w:ind w:right="-20" w:firstLine="0"/>
        <w:rPr>
          <w:lang w:val="ru-RU"/>
        </w:rPr>
      </w:pPr>
      <w:r w:rsidRPr="00980EE1">
        <w:rPr>
          <w:lang w:val="ru-RU"/>
        </w:rPr>
        <w:t>связи;</w:t>
      </w:r>
    </w:p>
    <w:p w:rsidR="005B1E1F" w:rsidRPr="00980EE1" w:rsidRDefault="005B1E1F" w:rsidP="005B1E1F">
      <w:pPr>
        <w:pStyle w:val="31"/>
        <w:spacing w:before="69" w:line="274" w:lineRule="exact"/>
        <w:ind w:left="59"/>
        <w:rPr>
          <w:b w:val="0"/>
          <w:bCs w:val="0"/>
          <w:lang w:val="ru-RU"/>
        </w:rPr>
      </w:pPr>
      <w:r w:rsidRPr="00980EE1">
        <w:rPr>
          <w:b w:val="0"/>
          <w:lang w:val="ru-RU"/>
        </w:rPr>
        <w:br w:type="column"/>
      </w:r>
      <w:r w:rsidRPr="00980EE1">
        <w:rPr>
          <w:lang w:val="ru-RU"/>
        </w:rPr>
        <w:lastRenderedPageBreak/>
        <w:t>На посту охраны должны</w:t>
      </w:r>
      <w:r w:rsidRPr="00980EE1">
        <w:rPr>
          <w:spacing w:val="-8"/>
          <w:lang w:val="ru-RU"/>
        </w:rPr>
        <w:t xml:space="preserve"> </w:t>
      </w:r>
      <w:r w:rsidRPr="00980EE1">
        <w:rPr>
          <w:lang w:val="ru-RU"/>
        </w:rPr>
        <w:t>быть:</w:t>
      </w:r>
    </w:p>
    <w:p w:rsidR="005B1E1F" w:rsidRPr="00980EE1" w:rsidRDefault="005B1E1F" w:rsidP="008518EC">
      <w:pPr>
        <w:pStyle w:val="a5"/>
        <w:numPr>
          <w:ilvl w:val="0"/>
          <w:numId w:val="16"/>
        </w:numPr>
        <w:tabs>
          <w:tab w:val="left" w:pos="283"/>
        </w:tabs>
        <w:spacing w:line="274" w:lineRule="exact"/>
        <w:ind w:hanging="22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телефонный  аппарат,  средство  тревожной  сигнализации,  средства  </w:t>
      </w:r>
      <w:r w:rsidRPr="00980EE1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мобильной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16"/>
        </w:numPr>
        <w:tabs>
          <w:tab w:val="left" w:pos="199"/>
        </w:tabs>
        <w:ind w:left="198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инструкция о правилах пользования средством тревожной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сигнализации;</w:t>
      </w:r>
    </w:p>
    <w:p w:rsidR="005B1E1F" w:rsidRPr="00980EE1" w:rsidRDefault="005B1E1F" w:rsidP="008518EC">
      <w:pPr>
        <w:pStyle w:val="a5"/>
        <w:numPr>
          <w:ilvl w:val="0"/>
          <w:numId w:val="16"/>
        </w:numPr>
        <w:tabs>
          <w:tab w:val="left" w:pos="257"/>
        </w:tabs>
        <w:ind w:left="256" w:hanging="1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телефоны  дежурных  служб  правоохранительных  органов,  ГО  и  ЧС,</w:t>
      </w:r>
      <w:r w:rsidRPr="00980EE1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аварийно-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type w:val="continuous"/>
          <w:pgSz w:w="11910" w:h="16840"/>
          <w:pgMar w:top="1580" w:right="680" w:bottom="280" w:left="15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20" w:equalWidth="0">
            <w:col w:w="783" w:space="40"/>
            <w:col w:w="8867"/>
          </w:cols>
        </w:sectPr>
      </w:pPr>
    </w:p>
    <w:p w:rsidR="005B1E1F" w:rsidRPr="00980EE1" w:rsidRDefault="005B1E1F" w:rsidP="005B1E1F">
      <w:pPr>
        <w:pStyle w:val="a3"/>
        <w:ind w:right="310" w:firstLine="0"/>
        <w:rPr>
          <w:lang w:val="ru-RU"/>
        </w:rPr>
      </w:pPr>
      <w:r w:rsidRPr="00980EE1">
        <w:rPr>
          <w:lang w:val="ru-RU"/>
        </w:rPr>
        <w:lastRenderedPageBreak/>
        <w:t>спасательных служб,  администрации образовательного</w:t>
      </w:r>
      <w:r w:rsidRPr="00980EE1">
        <w:rPr>
          <w:spacing w:val="-23"/>
          <w:lang w:val="ru-RU"/>
        </w:rPr>
        <w:t xml:space="preserve"> </w:t>
      </w:r>
      <w:r w:rsidRPr="00980EE1">
        <w:rPr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36"/>
        </w:tabs>
        <w:ind w:right="118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должностная инструкция сотрудника, осуществляющего охрану образовательного учреждения;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190"/>
          <w:tab w:val="left" w:pos="2608"/>
          <w:tab w:val="left" w:pos="3822"/>
          <w:tab w:val="left" w:pos="4299"/>
          <w:tab w:val="left" w:pos="5599"/>
          <w:tab w:val="left" w:pos="7225"/>
          <w:tab w:val="left" w:pos="7829"/>
          <w:tab w:val="left" w:pos="8184"/>
          <w:tab w:val="left" w:pos="9453"/>
        </w:tabs>
        <w:ind w:right="117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инструкция</w:t>
      </w:r>
      <w:r w:rsidRPr="00980EE1">
        <w:rPr>
          <w:rFonts w:ascii="Times New Roman" w:hAnsi="Times New Roman"/>
          <w:sz w:val="24"/>
          <w:lang w:val="ru-RU"/>
        </w:rPr>
        <w:tab/>
        <w:t>(памятка)</w:t>
      </w:r>
      <w:r w:rsidRPr="00980EE1">
        <w:rPr>
          <w:rFonts w:ascii="Times New Roman" w:hAnsi="Times New Roman"/>
          <w:sz w:val="24"/>
          <w:lang w:val="ru-RU"/>
        </w:rPr>
        <w:tab/>
        <w:t>по</w:t>
      </w:r>
      <w:r w:rsidRPr="00980EE1">
        <w:rPr>
          <w:rFonts w:ascii="Times New Roman" w:hAnsi="Times New Roman"/>
          <w:sz w:val="24"/>
          <w:lang w:val="ru-RU"/>
        </w:rPr>
        <w:tab/>
        <w:t>действиям</w:t>
      </w:r>
      <w:r w:rsidRPr="00980EE1">
        <w:rPr>
          <w:rFonts w:ascii="Times New Roman" w:hAnsi="Times New Roman"/>
          <w:sz w:val="24"/>
          <w:lang w:val="ru-RU"/>
        </w:rPr>
        <w:tab/>
        <w:t>должностных</w:t>
      </w:r>
      <w:r w:rsidRPr="00980EE1">
        <w:rPr>
          <w:rFonts w:ascii="Times New Roman" w:hAnsi="Times New Roman"/>
          <w:sz w:val="24"/>
          <w:lang w:val="ru-RU"/>
        </w:rPr>
        <w:tab/>
        <w:t>лиц</w:t>
      </w:r>
      <w:r w:rsidRPr="00980EE1">
        <w:rPr>
          <w:rFonts w:ascii="Times New Roman" w:hAnsi="Times New Roman"/>
          <w:sz w:val="24"/>
          <w:lang w:val="ru-RU"/>
        </w:rPr>
        <w:tab/>
        <w:t>и</w:t>
      </w:r>
      <w:r w:rsidRPr="00980EE1">
        <w:rPr>
          <w:rFonts w:ascii="Times New Roman" w:hAnsi="Times New Roman"/>
          <w:sz w:val="24"/>
          <w:lang w:val="ru-RU"/>
        </w:rPr>
        <w:tab/>
        <w:t>персонала</w:t>
      </w:r>
      <w:r w:rsidRPr="00980EE1">
        <w:rPr>
          <w:rFonts w:ascii="Times New Roman" w:hAnsi="Times New Roman"/>
          <w:sz w:val="24"/>
          <w:lang w:val="ru-RU"/>
        </w:rPr>
        <w:tab/>
        <w:t>в чрезвычайных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ситуациях;</w:t>
      </w:r>
    </w:p>
    <w:p w:rsidR="005B1E1F" w:rsidRDefault="005B1E1F" w:rsidP="008518EC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журнал</w:t>
      </w:r>
      <w:proofErr w:type="spellEnd"/>
      <w:r>
        <w:rPr>
          <w:rFonts w:ascii="Times New Roman" w:hAnsi="Times New Roman"/>
          <w:sz w:val="24"/>
        </w:rPr>
        <w:t xml:space="preserve"> "</w:t>
      </w:r>
      <w:proofErr w:type="spellStart"/>
      <w:r>
        <w:rPr>
          <w:rFonts w:ascii="Times New Roman" w:hAnsi="Times New Roman"/>
          <w:sz w:val="24"/>
        </w:rPr>
        <w:t>Обхода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территории</w:t>
      </w:r>
      <w:proofErr w:type="spellEnd"/>
      <w:r>
        <w:rPr>
          <w:rFonts w:ascii="Times New Roman" w:hAnsi="Times New Roman"/>
          <w:sz w:val="24"/>
        </w:rPr>
        <w:t>";</w:t>
      </w:r>
    </w:p>
    <w:p w:rsidR="005B1E1F" w:rsidRDefault="005B1E1F" w:rsidP="008518EC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журнал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регистрации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посетителей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журнал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регистрации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автотранспорта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журнал выдачи ключей и приема помещений под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охрану;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журнал приема и сдачи дежурства и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контроля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несением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службы;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планы проводимых практических занятий, тренировок и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учений;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графики дежурств ответственных лиц в праздничные  выходные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дни.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type w:val="continuous"/>
          <w:pgSz w:w="11910" w:h="16840"/>
          <w:pgMar w:top="1580" w:right="680" w:bottom="280" w:left="15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Default="005B1E1F" w:rsidP="005B1E1F">
      <w:pPr>
        <w:pStyle w:val="31"/>
        <w:spacing w:before="69" w:line="274" w:lineRule="exact"/>
        <w:ind w:left="881" w:right="310"/>
        <w:rPr>
          <w:b w:val="0"/>
          <w:bCs w:val="0"/>
        </w:rPr>
      </w:pPr>
      <w:proofErr w:type="spellStart"/>
      <w:r>
        <w:t>Охранник</w:t>
      </w:r>
      <w:proofErr w:type="spellEnd"/>
      <w:r>
        <w:rPr>
          <w:spacing w:val="-2"/>
        </w:rPr>
        <w:t xml:space="preserve"> </w:t>
      </w:r>
      <w:proofErr w:type="spellStart"/>
      <w:r>
        <w:t>обязан</w:t>
      </w:r>
      <w:proofErr w:type="spellEnd"/>
      <w:r>
        <w:t>: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65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перед </w:t>
      </w:r>
      <w:proofErr w:type="spellStart"/>
      <w:r w:rsidRPr="00980EE1">
        <w:rPr>
          <w:rFonts w:ascii="Times New Roman" w:hAnsi="Times New Roman"/>
          <w:sz w:val="24"/>
          <w:lang w:val="ru-RU"/>
        </w:rPr>
        <w:t>заступлением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окнах,</w:t>
      </w:r>
      <w:r w:rsidRPr="00980EE1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дверях;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65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проверить исправность работы сре</w:t>
      </w:r>
      <w:proofErr w:type="gramStart"/>
      <w:r w:rsidRPr="00980EE1">
        <w:rPr>
          <w:rFonts w:ascii="Times New Roman" w:hAnsi="Times New Roman"/>
          <w:sz w:val="24"/>
          <w:lang w:val="ru-RU"/>
        </w:rPr>
        <w:t>дств св</w:t>
      </w:r>
      <w:proofErr w:type="gramEnd"/>
      <w:r w:rsidRPr="00980EE1">
        <w:rPr>
          <w:rFonts w:ascii="Times New Roman" w:hAnsi="Times New Roman"/>
          <w:sz w:val="24"/>
          <w:lang w:val="ru-RU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дежурства;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67"/>
        </w:tabs>
        <w:ind w:right="17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доложить о произведенной смене и выявленных недостатках дежурному ЧОП, дежурному администратору, руководителю образовательного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34"/>
        </w:tabs>
        <w:ind w:right="16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осуществлять пропускной режим в образовательное учреждение в соответствии с настоящим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Положением;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216"/>
        </w:tabs>
        <w:ind w:right="17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обеспечить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складывающейся обстановкой на территории образовательного учреждения и прилегающей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местности;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60"/>
        </w:tabs>
        <w:ind w:right="16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выявлять лиц,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обучающихся, педагогического и технического персонала, имущества и оборудования образовательного учреждения и пресекать их действия в рамках своей компетенции. </w:t>
      </w:r>
      <w:proofErr w:type="gramStart"/>
      <w:r w:rsidRPr="00980EE1">
        <w:rPr>
          <w:rFonts w:ascii="Times New Roman" w:hAnsi="Times New Roman"/>
          <w:sz w:val="24"/>
          <w:lang w:val="ru-RU"/>
        </w:rPr>
        <w:t>В необходимых случаях с помощью средств тревожной сигнализации  подать сигнал правоохранительным органам, вызвать группу задержания вневедомственной охраны и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т.п.;</w:t>
      </w:r>
      <w:proofErr w:type="gramEnd"/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226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территории».</w:t>
      </w:r>
    </w:p>
    <w:p w:rsidR="005B1E1F" w:rsidRPr="00980EE1" w:rsidRDefault="005B1E1F" w:rsidP="005B1E1F">
      <w:pPr>
        <w:pStyle w:val="a3"/>
        <w:spacing w:before="5" w:line="274" w:lineRule="exact"/>
        <w:ind w:right="119" w:firstLine="719"/>
        <w:jc w:val="both"/>
        <w:rPr>
          <w:lang w:val="ru-RU"/>
        </w:rPr>
      </w:pPr>
      <w:r w:rsidRPr="00980EE1">
        <w:rPr>
          <w:lang w:val="ru-RU"/>
        </w:rPr>
        <w:t>При необходимости осуществлять дополнительный осмотр территории и помещений.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115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 вызвать милицию и действовать согласно служебной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инструкции;</w:t>
      </w:r>
    </w:p>
    <w:p w:rsidR="005B1E1F" w:rsidRPr="00980EE1" w:rsidRDefault="005B1E1F" w:rsidP="008518EC">
      <w:pPr>
        <w:pStyle w:val="a5"/>
        <w:numPr>
          <w:ilvl w:val="1"/>
          <w:numId w:val="16"/>
        </w:numPr>
        <w:tabs>
          <w:tab w:val="left" w:pos="1034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</w:t>
      </w:r>
      <w:r w:rsidRPr="00980EE1">
        <w:rPr>
          <w:rFonts w:ascii="Times New Roman" w:hAnsi="Times New Roman"/>
          <w:spacing w:val="-2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вопросы.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pStyle w:val="31"/>
        <w:spacing w:line="274" w:lineRule="exact"/>
        <w:ind w:left="881" w:right="310"/>
        <w:rPr>
          <w:b w:val="0"/>
          <w:bCs w:val="0"/>
          <w:lang w:val="ru-RU"/>
        </w:rPr>
      </w:pPr>
      <w:r w:rsidRPr="00980EE1">
        <w:rPr>
          <w:lang w:val="ru-RU"/>
        </w:rPr>
        <w:t>Охранник имеет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право:</w:t>
      </w:r>
    </w:p>
    <w:p w:rsidR="005B1E1F" w:rsidRPr="00980EE1" w:rsidRDefault="005B1E1F" w:rsidP="005B1E1F">
      <w:pPr>
        <w:pStyle w:val="a3"/>
        <w:ind w:right="119" w:firstLine="719"/>
        <w:jc w:val="both"/>
        <w:rPr>
          <w:lang w:val="ru-RU"/>
        </w:rPr>
      </w:pPr>
      <w:r w:rsidRPr="00980EE1">
        <w:rPr>
          <w:b/>
          <w:lang w:val="ru-RU"/>
        </w:rPr>
        <w:t xml:space="preserve">- </w:t>
      </w:r>
      <w:r w:rsidRPr="00980EE1">
        <w:rPr>
          <w:lang w:val="ru-RU"/>
        </w:rPr>
        <w:t>требовать от учащихся, персонала образовательного учреждения и посетителей соблюдения настоящего Положения, правил внутреннего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распорядка;</w:t>
      </w:r>
    </w:p>
    <w:p w:rsidR="005B1E1F" w:rsidRPr="00980EE1" w:rsidRDefault="005B1E1F" w:rsidP="008518EC">
      <w:pPr>
        <w:pStyle w:val="a5"/>
        <w:numPr>
          <w:ilvl w:val="0"/>
          <w:numId w:val="15"/>
        </w:numPr>
        <w:tabs>
          <w:tab w:val="left" w:pos="1038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требовать немедленного устранения выявленных недостатков, пресекать попытки нарушения распорядка дня и пропускного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режима;</w:t>
      </w:r>
    </w:p>
    <w:p w:rsidR="005B1E1F" w:rsidRPr="00980EE1" w:rsidRDefault="005B1E1F" w:rsidP="008518EC">
      <w:pPr>
        <w:pStyle w:val="a5"/>
        <w:numPr>
          <w:ilvl w:val="0"/>
          <w:numId w:val="15"/>
        </w:numPr>
        <w:tabs>
          <w:tab w:val="left" w:pos="1041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для выполнения своих служебных обязанностей пользоваться средствами связи и другим оборудованием, принадлежащим образовательному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учреждению;</w:t>
      </w:r>
    </w:p>
    <w:p w:rsidR="005B1E1F" w:rsidRPr="00980EE1" w:rsidRDefault="005B1E1F" w:rsidP="008518EC">
      <w:pPr>
        <w:pStyle w:val="a5"/>
        <w:numPr>
          <w:ilvl w:val="0"/>
          <w:numId w:val="15"/>
        </w:numPr>
        <w:tabs>
          <w:tab w:val="left" w:pos="1086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принять меры по задержанию нарушителя и сообщить в правоохранительные органы.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5B1E1F">
      <w:pPr>
        <w:pStyle w:val="31"/>
        <w:spacing w:line="274" w:lineRule="exact"/>
        <w:ind w:left="881" w:right="310"/>
        <w:rPr>
          <w:b w:val="0"/>
          <w:bCs w:val="0"/>
        </w:rPr>
      </w:pPr>
      <w:proofErr w:type="spellStart"/>
      <w:r>
        <w:t>Охраннику</w:t>
      </w:r>
      <w:proofErr w:type="spellEnd"/>
      <w:r>
        <w:rPr>
          <w:spacing w:val="-7"/>
        </w:rPr>
        <w:t xml:space="preserve"> </w:t>
      </w:r>
      <w:proofErr w:type="spellStart"/>
      <w:r>
        <w:t>запрещается</w:t>
      </w:r>
      <w:proofErr w:type="spellEnd"/>
      <w:r>
        <w:t>:</w:t>
      </w:r>
    </w:p>
    <w:p w:rsidR="005B1E1F" w:rsidRPr="00980EE1" w:rsidRDefault="005B1E1F" w:rsidP="008518EC">
      <w:pPr>
        <w:pStyle w:val="a5"/>
        <w:numPr>
          <w:ilvl w:val="0"/>
          <w:numId w:val="15"/>
        </w:numPr>
        <w:tabs>
          <w:tab w:val="left" w:pos="1022"/>
        </w:tabs>
        <w:spacing w:line="274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покидать пост без разрешения руководства образовательного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5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допускать на объект посторонних лиц с нарушением установленных</w:t>
      </w:r>
      <w:r w:rsidRPr="00980EE1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правил;</w:t>
      </w:r>
    </w:p>
    <w:p w:rsidR="005B1E1F" w:rsidRPr="00980EE1" w:rsidRDefault="005B1E1F" w:rsidP="008518EC">
      <w:pPr>
        <w:pStyle w:val="a5"/>
        <w:numPr>
          <w:ilvl w:val="0"/>
          <w:numId w:val="15"/>
        </w:numPr>
        <w:tabs>
          <w:tab w:val="left" w:pos="1060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разглашать посторонним лицам информацию об охраняемом объекте и порядке организации его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охраны;</w:t>
      </w:r>
    </w:p>
    <w:p w:rsidR="005B1E1F" w:rsidRPr="00980EE1" w:rsidRDefault="005B1E1F" w:rsidP="008518EC">
      <w:pPr>
        <w:pStyle w:val="a5"/>
        <w:numPr>
          <w:ilvl w:val="0"/>
          <w:numId w:val="15"/>
        </w:numPr>
        <w:tabs>
          <w:tab w:val="left" w:pos="1094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</w:t>
      </w:r>
      <w:r w:rsidRPr="00980EE1">
        <w:rPr>
          <w:rFonts w:ascii="Times New Roman" w:hAnsi="Times New Roman"/>
          <w:spacing w:val="-2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средства.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8518EC">
      <w:pPr>
        <w:pStyle w:val="31"/>
        <w:numPr>
          <w:ilvl w:val="0"/>
          <w:numId w:val="19"/>
        </w:numPr>
        <w:tabs>
          <w:tab w:val="left" w:pos="1283"/>
        </w:tabs>
        <w:ind w:left="1282" w:hanging="400"/>
        <w:jc w:val="left"/>
        <w:rPr>
          <w:rFonts w:cs="Times New Roman"/>
          <w:b w:val="0"/>
          <w:bCs w:val="0"/>
        </w:rPr>
      </w:pPr>
      <w:proofErr w:type="spellStart"/>
      <w:r>
        <w:t>Организация</w:t>
      </w:r>
      <w:proofErr w:type="spellEnd"/>
      <w:r>
        <w:rPr>
          <w:spacing w:val="-6"/>
        </w:rPr>
        <w:t xml:space="preserve"> </w:t>
      </w:r>
      <w:proofErr w:type="spellStart"/>
      <w:r>
        <w:t>делопроизводства</w:t>
      </w:r>
      <w:proofErr w:type="spellEnd"/>
      <w:r>
        <w:t>.</w:t>
      </w:r>
    </w:p>
    <w:p w:rsidR="005B1E1F" w:rsidRDefault="005B1E1F" w:rsidP="005B1E1F">
      <w:pPr>
        <w:rPr>
          <w:rFonts w:ascii="Times New Roman" w:eastAsia="Times New Roman" w:hAnsi="Times New Roman" w:cs="Times New Roman"/>
        </w:rPr>
        <w:sectPr w:rsidR="005B1E1F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5B1E1F" w:rsidRPr="00980EE1" w:rsidRDefault="005B1E1F" w:rsidP="005B1E1F">
      <w:pPr>
        <w:pStyle w:val="a3"/>
        <w:spacing w:before="69"/>
        <w:ind w:right="121" w:firstLine="719"/>
        <w:jc w:val="both"/>
        <w:rPr>
          <w:lang w:val="ru-RU"/>
        </w:rPr>
      </w:pPr>
      <w:r w:rsidRPr="00980EE1">
        <w:rPr>
          <w:lang w:val="ru-RU"/>
        </w:rPr>
        <w:t>В целях организации надежной антитеррористической защиты образовательного учреждения рекомендуется иметь следующие</w:t>
      </w:r>
      <w:r w:rsidRPr="00980EE1">
        <w:rPr>
          <w:spacing w:val="-21"/>
          <w:lang w:val="ru-RU"/>
        </w:rPr>
        <w:t xml:space="preserve"> </w:t>
      </w:r>
      <w:r w:rsidRPr="00980EE1">
        <w:rPr>
          <w:lang w:val="ru-RU"/>
        </w:rPr>
        <w:t>документы: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022"/>
        </w:tabs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положение об организации пропускного режима в образовательном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учреждении;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202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т.ч.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106"/>
        </w:tabs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перспективный план оборудования образовательного учреждения инженерно- техническими средствами охраны и обеспечения безопасности (составляется на </w:t>
      </w:r>
      <w:r w:rsidRPr="00980EE1">
        <w:rPr>
          <w:rFonts w:ascii="Times New Roman" w:hAnsi="Times New Roman"/>
          <w:spacing w:val="2"/>
          <w:sz w:val="24"/>
          <w:lang w:val="ru-RU"/>
        </w:rPr>
        <w:t xml:space="preserve">3-5 </w:t>
      </w:r>
      <w:r w:rsidRPr="00980EE1">
        <w:rPr>
          <w:rFonts w:ascii="Times New Roman" w:hAnsi="Times New Roman"/>
          <w:sz w:val="24"/>
          <w:lang w:val="ru-RU"/>
        </w:rPr>
        <w:t>лет с указанием объемов и источников финансирования, ответственных за реализацию пунктов плана);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082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 обеспечения безопасности образовательного учреждения при проведении массовых мероприятий (праздника, выпускного балла, спортивных соревнований экзаменов и</w:t>
      </w:r>
      <w:r w:rsidRPr="00980EE1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т.п.);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план-схема охраны образовательного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190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инструкция (памятка) по действиям должностных лиц и персонала в чрезвычайных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ситуациях;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14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 эвакуации учащихся, сотрудников образовательного учреждения при возникновении чрезвычайной ситуации (террористического акта) (</w:t>
      </w:r>
      <w:r w:rsidRPr="00980EE1">
        <w:rPr>
          <w:rFonts w:ascii="Times New Roman" w:hAnsi="Times New Roman"/>
          <w:i/>
          <w:sz w:val="24"/>
          <w:lang w:val="ru-RU"/>
        </w:rPr>
        <w:t>утверждается руководителем образовательного учреждения, подписывается ответственным лицом учреждения за выполнение мероприятий по антитеррористической защите образовательного</w:t>
      </w:r>
      <w:r w:rsidRPr="00980EE1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учреждения</w:t>
      </w:r>
      <w:r w:rsidRPr="00980EE1">
        <w:rPr>
          <w:rFonts w:ascii="Times New Roman" w:hAnsi="Times New Roman"/>
          <w:sz w:val="24"/>
          <w:lang w:val="ru-RU"/>
        </w:rPr>
        <w:t>);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204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031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ситуаций;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185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функциональные обязанности сотрудника учреждения, ответственного за выполнение мероприятий по антитеррористической защите образовательного</w:t>
      </w:r>
      <w:r w:rsidRPr="00980EE1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122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должностные инструкции сотрудника, подразделения охраны (утверждаются руководителем учреждения, подписываются ответственным лицом учреждения за выполнение мероприятий по антитеррористической защите объекта, согласуются с руководством охранного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предприятия);</w:t>
      </w:r>
    </w:p>
    <w:p w:rsidR="005B1E1F" w:rsidRPr="00980EE1" w:rsidRDefault="005B1E1F" w:rsidP="008518EC">
      <w:pPr>
        <w:pStyle w:val="a5"/>
        <w:numPr>
          <w:ilvl w:val="0"/>
          <w:numId w:val="14"/>
        </w:numPr>
        <w:tabs>
          <w:tab w:val="left" w:pos="1238"/>
        </w:tabs>
        <w:ind w:right="17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противодиверсионный (антитеррористический) паспорт образовательного учреждения;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0"/>
          <w:numId w:val="19"/>
        </w:numPr>
        <w:tabs>
          <w:tab w:val="left" w:pos="1569"/>
        </w:tabs>
        <w:ind w:right="170" w:firstLine="720"/>
        <w:jc w:val="both"/>
        <w:rPr>
          <w:b w:val="0"/>
          <w:bCs w:val="0"/>
          <w:lang w:val="ru-RU"/>
        </w:rPr>
      </w:pPr>
      <w:r w:rsidRPr="00980EE1">
        <w:rPr>
          <w:lang w:val="ru-RU"/>
        </w:rPr>
        <w:t xml:space="preserve">Меры инженерно-технической </w:t>
      </w:r>
      <w:proofErr w:type="spellStart"/>
      <w:r w:rsidRPr="00980EE1">
        <w:rPr>
          <w:lang w:val="ru-RU"/>
        </w:rPr>
        <w:t>укрепленности</w:t>
      </w:r>
      <w:proofErr w:type="spellEnd"/>
      <w:r w:rsidRPr="00980EE1">
        <w:rPr>
          <w:lang w:val="ru-RU"/>
        </w:rPr>
        <w:t xml:space="preserve"> образовательного учреждения.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867D4F" w:rsidRDefault="005B1E1F" w:rsidP="005B1E1F">
      <w:pPr>
        <w:pStyle w:val="a3"/>
        <w:ind w:right="167" w:firstLine="719"/>
        <w:jc w:val="both"/>
        <w:rPr>
          <w:lang w:val="ru-RU"/>
        </w:rPr>
      </w:pPr>
      <w:r w:rsidRPr="00980EE1">
        <w:rPr>
          <w:lang w:val="ru-RU"/>
        </w:rPr>
        <w:t>Инженерно</w:t>
      </w:r>
      <w:r w:rsidRPr="00980EE1">
        <w:rPr>
          <w:rFonts w:cs="Times New Roman"/>
          <w:lang w:val="ru-RU"/>
        </w:rPr>
        <w:t>-</w:t>
      </w:r>
      <w:r w:rsidRPr="00980EE1">
        <w:rPr>
          <w:lang w:val="ru-RU"/>
        </w:rPr>
        <w:t xml:space="preserve">техническая </w:t>
      </w:r>
      <w:proofErr w:type="spellStart"/>
      <w:r w:rsidRPr="00980EE1">
        <w:rPr>
          <w:lang w:val="ru-RU"/>
        </w:rPr>
        <w:t>укрепленность</w:t>
      </w:r>
      <w:proofErr w:type="spellEnd"/>
      <w:r w:rsidRPr="00980EE1">
        <w:rPr>
          <w:lang w:val="ru-RU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</w:t>
      </w:r>
      <w:r w:rsidRPr="00867D4F">
        <w:rPr>
          <w:lang w:val="ru-RU"/>
        </w:rPr>
        <w:t>(случайному проходу) в образовательное учреждение, взлому и другим преступным</w:t>
      </w:r>
      <w:r w:rsidRPr="00867D4F">
        <w:rPr>
          <w:spacing w:val="-14"/>
          <w:lang w:val="ru-RU"/>
        </w:rPr>
        <w:t xml:space="preserve"> </w:t>
      </w:r>
      <w:r w:rsidRPr="00867D4F">
        <w:rPr>
          <w:lang w:val="ru-RU"/>
        </w:rPr>
        <w:t>посягательствам.</w:t>
      </w:r>
    </w:p>
    <w:p w:rsidR="005B1E1F" w:rsidRPr="00980EE1" w:rsidRDefault="005B1E1F" w:rsidP="005B1E1F">
      <w:pPr>
        <w:pStyle w:val="a3"/>
        <w:ind w:right="170" w:firstLine="719"/>
        <w:jc w:val="both"/>
        <w:rPr>
          <w:lang w:val="ru-RU"/>
        </w:rPr>
      </w:pPr>
      <w:r w:rsidRPr="00980EE1">
        <w:rPr>
          <w:lang w:val="ru-RU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 их </w:t>
      </w:r>
      <w:proofErr w:type="gramStart"/>
      <w:r w:rsidRPr="00980EE1">
        <w:rPr>
          <w:lang w:val="ru-RU"/>
        </w:rPr>
        <w:t>надлежащая</w:t>
      </w:r>
      <w:proofErr w:type="gramEnd"/>
      <w:r w:rsidRPr="00980EE1">
        <w:rPr>
          <w:lang w:val="ru-RU"/>
        </w:rPr>
        <w:t xml:space="preserve"> инженерно-техническая </w:t>
      </w:r>
      <w:proofErr w:type="spellStart"/>
      <w:r w:rsidRPr="00980EE1">
        <w:rPr>
          <w:lang w:val="ru-RU"/>
        </w:rPr>
        <w:t>укрепленность</w:t>
      </w:r>
      <w:proofErr w:type="spellEnd"/>
      <w:r w:rsidRPr="00980EE1">
        <w:rPr>
          <w:lang w:val="ru-RU"/>
        </w:rPr>
        <w:t xml:space="preserve"> в сочетании с оборудованием данного образовательного учреждения системами охранной и тревожной</w:t>
      </w:r>
      <w:r w:rsidRPr="00980EE1">
        <w:rPr>
          <w:spacing w:val="-27"/>
          <w:lang w:val="ru-RU"/>
        </w:rPr>
        <w:t xml:space="preserve"> </w:t>
      </w:r>
      <w:r w:rsidRPr="00980EE1">
        <w:rPr>
          <w:lang w:val="ru-RU"/>
        </w:rPr>
        <w:t>сигнализации.</w:t>
      </w:r>
    </w:p>
    <w:p w:rsidR="005B1E1F" w:rsidRPr="00980EE1" w:rsidRDefault="005B1E1F" w:rsidP="005B1E1F">
      <w:pPr>
        <w:jc w:val="both"/>
        <w:rPr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spacing w:before="69"/>
        <w:ind w:right="167" w:firstLine="719"/>
        <w:jc w:val="both"/>
        <w:rPr>
          <w:lang w:val="ru-RU"/>
        </w:rPr>
      </w:pPr>
      <w:r w:rsidRPr="00980EE1">
        <w:rPr>
          <w:lang w:val="ru-RU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</w:t>
      </w:r>
      <w:r w:rsidRPr="00980EE1">
        <w:rPr>
          <w:spacing w:val="-14"/>
          <w:lang w:val="ru-RU"/>
        </w:rPr>
        <w:t xml:space="preserve"> </w:t>
      </w:r>
      <w:r w:rsidRPr="00980EE1">
        <w:rPr>
          <w:lang w:val="ru-RU"/>
        </w:rPr>
        <w:t>России.</w:t>
      </w:r>
    </w:p>
    <w:p w:rsidR="005B1E1F" w:rsidRDefault="005B1E1F" w:rsidP="008518EC">
      <w:pPr>
        <w:pStyle w:val="31"/>
        <w:numPr>
          <w:ilvl w:val="0"/>
          <w:numId w:val="13"/>
        </w:numPr>
        <w:tabs>
          <w:tab w:val="left" w:pos="1122"/>
        </w:tabs>
        <w:spacing w:before="5" w:line="274" w:lineRule="exact"/>
        <w:rPr>
          <w:b w:val="0"/>
          <w:bCs w:val="0"/>
        </w:rPr>
      </w:pPr>
      <w:proofErr w:type="spellStart"/>
      <w:r>
        <w:t>Ограждения</w:t>
      </w:r>
      <w:proofErr w:type="spellEnd"/>
      <w:r>
        <w:t xml:space="preserve">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rPr>
          <w:spacing w:val="-20"/>
        </w:rPr>
        <w:t xml:space="preserve"> </w:t>
      </w:r>
      <w:proofErr w:type="spellStart"/>
      <w:r>
        <w:t>учреждения</w:t>
      </w:r>
      <w:proofErr w:type="spellEnd"/>
      <w:r>
        <w:t>.</w:t>
      </w:r>
    </w:p>
    <w:p w:rsidR="005B1E1F" w:rsidRPr="00980EE1" w:rsidRDefault="005B1E1F" w:rsidP="008518EC">
      <w:pPr>
        <w:pStyle w:val="a5"/>
        <w:numPr>
          <w:ilvl w:val="1"/>
          <w:numId w:val="13"/>
        </w:numPr>
        <w:tabs>
          <w:tab w:val="left" w:pos="130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Ограждения образовательных учреждений не ниже 150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см.</w:t>
      </w:r>
    </w:p>
    <w:p w:rsidR="005B1E1F" w:rsidRDefault="005B1E1F" w:rsidP="008518EC">
      <w:pPr>
        <w:pStyle w:val="31"/>
        <w:numPr>
          <w:ilvl w:val="0"/>
          <w:numId w:val="13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</w:rPr>
      </w:pPr>
      <w:proofErr w:type="spellStart"/>
      <w:r>
        <w:t>Ворота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калитки</w:t>
      </w:r>
      <w:proofErr w:type="spellEnd"/>
      <w:r>
        <w:t>.</w:t>
      </w:r>
    </w:p>
    <w:p w:rsidR="005B1E1F" w:rsidRPr="00980EE1" w:rsidRDefault="005B1E1F" w:rsidP="008518EC">
      <w:pPr>
        <w:pStyle w:val="a5"/>
        <w:numPr>
          <w:ilvl w:val="1"/>
          <w:numId w:val="13"/>
        </w:numPr>
        <w:tabs>
          <w:tab w:val="left" w:pos="1485"/>
        </w:tabs>
        <w:ind w:left="162" w:right="17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Ворота устанавливаются на автомобильных въездах на территорию образовательного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5B1E1F" w:rsidRPr="00980EE1" w:rsidRDefault="005B1E1F" w:rsidP="005B1E1F">
      <w:pPr>
        <w:pStyle w:val="a3"/>
        <w:ind w:right="178" w:firstLine="719"/>
        <w:jc w:val="both"/>
        <w:rPr>
          <w:lang w:val="ru-RU"/>
        </w:rPr>
      </w:pPr>
      <w:r w:rsidRPr="00980EE1">
        <w:rPr>
          <w:lang w:val="ru-RU"/>
        </w:rPr>
        <w:t>2.1. При использовании замков в качестве запирающих устройств ворот, следует устанавливать замки гаражного типа или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навесные.</w:t>
      </w:r>
    </w:p>
    <w:p w:rsidR="005B1E1F" w:rsidRPr="00980EE1" w:rsidRDefault="005B1E1F" w:rsidP="005B1E1F">
      <w:pPr>
        <w:pStyle w:val="a3"/>
        <w:ind w:right="165" w:firstLine="719"/>
        <w:jc w:val="both"/>
        <w:rPr>
          <w:lang w:val="ru-RU"/>
        </w:rPr>
      </w:pPr>
      <w:r w:rsidRPr="00980EE1">
        <w:rPr>
          <w:lang w:val="ru-RU"/>
        </w:rPr>
        <w:t>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</w:t>
      </w:r>
      <w:r w:rsidRPr="00980EE1">
        <w:rPr>
          <w:spacing w:val="-8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Default="005B1E1F" w:rsidP="008518EC">
      <w:pPr>
        <w:pStyle w:val="31"/>
        <w:numPr>
          <w:ilvl w:val="0"/>
          <w:numId w:val="13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</w:rPr>
      </w:pPr>
      <w:proofErr w:type="spellStart"/>
      <w:r>
        <w:t>Дверные</w:t>
      </w:r>
      <w:proofErr w:type="spellEnd"/>
      <w:r>
        <w:rPr>
          <w:spacing w:val="-4"/>
        </w:rPr>
        <w:t xml:space="preserve"> </w:t>
      </w:r>
      <w:proofErr w:type="spellStart"/>
      <w:r>
        <w:t>конструкции</w:t>
      </w:r>
      <w:proofErr w:type="spellEnd"/>
      <w:r>
        <w:t>.</w:t>
      </w:r>
    </w:p>
    <w:p w:rsidR="005B1E1F" w:rsidRPr="00980EE1" w:rsidRDefault="005B1E1F" w:rsidP="008518EC">
      <w:pPr>
        <w:pStyle w:val="a5"/>
        <w:numPr>
          <w:ilvl w:val="1"/>
          <w:numId w:val="13"/>
        </w:numPr>
        <w:tabs>
          <w:tab w:val="left" w:pos="1403"/>
        </w:tabs>
        <w:ind w:left="162"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Входные двери образовательного учреждения должны быть исправными, хорошо подогнанными под дверную коробку и обеспечивать надежную защиту  помещений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объекта.</w:t>
      </w:r>
    </w:p>
    <w:p w:rsidR="005B1E1F" w:rsidRPr="00980EE1" w:rsidRDefault="005B1E1F" w:rsidP="005B1E1F">
      <w:pPr>
        <w:pStyle w:val="a3"/>
        <w:ind w:left="881" w:right="310" w:firstLine="0"/>
        <w:rPr>
          <w:lang w:val="ru-RU"/>
        </w:rPr>
      </w:pPr>
      <w:r w:rsidRPr="00980EE1">
        <w:rPr>
          <w:lang w:val="ru-RU"/>
        </w:rPr>
        <w:t>Входные наружные двери должны открываться</w:t>
      </w:r>
      <w:r w:rsidRPr="00980EE1">
        <w:rPr>
          <w:spacing w:val="-17"/>
          <w:lang w:val="ru-RU"/>
        </w:rPr>
        <w:t xml:space="preserve"> </w:t>
      </w:r>
      <w:r w:rsidRPr="00980EE1">
        <w:rPr>
          <w:lang w:val="ru-RU"/>
        </w:rPr>
        <w:t>наружу.</w:t>
      </w:r>
    </w:p>
    <w:p w:rsidR="005B1E1F" w:rsidRPr="00980EE1" w:rsidRDefault="005B1E1F" w:rsidP="005B1E1F">
      <w:pPr>
        <w:pStyle w:val="a3"/>
        <w:ind w:right="118" w:firstLine="719"/>
        <w:jc w:val="both"/>
        <w:rPr>
          <w:lang w:val="ru-RU"/>
        </w:rPr>
      </w:pPr>
      <w:r w:rsidRPr="00980EE1">
        <w:rPr>
          <w:lang w:val="ru-RU"/>
        </w:rPr>
        <w:t>Двухстворчатые двери должны оборудоваться двумя стопорными задвижками (шпингалетами), устанавливаемыми в верхней и нижней части одного дверного</w:t>
      </w:r>
      <w:r w:rsidRPr="00980EE1">
        <w:rPr>
          <w:spacing w:val="-21"/>
          <w:lang w:val="ru-RU"/>
        </w:rPr>
        <w:t xml:space="preserve"> </w:t>
      </w:r>
      <w:r w:rsidRPr="00980EE1">
        <w:rPr>
          <w:lang w:val="ru-RU"/>
        </w:rPr>
        <w:t>полотна.</w:t>
      </w:r>
    </w:p>
    <w:p w:rsidR="005B1E1F" w:rsidRPr="00980EE1" w:rsidRDefault="005B1E1F" w:rsidP="008518EC">
      <w:pPr>
        <w:pStyle w:val="a5"/>
        <w:numPr>
          <w:ilvl w:val="1"/>
          <w:numId w:val="13"/>
        </w:numPr>
        <w:tabs>
          <w:tab w:val="left" w:pos="1406"/>
        </w:tabs>
        <w:ind w:left="162"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Двери основного и запасных эвакуационных выходов во время </w:t>
      </w:r>
      <w:proofErr w:type="spellStart"/>
      <w:r w:rsidRPr="00980EE1">
        <w:rPr>
          <w:rFonts w:ascii="Times New Roman" w:hAnsi="Times New Roman"/>
          <w:sz w:val="24"/>
          <w:lang w:val="ru-RU"/>
        </w:rPr>
        <w:t>учебн</w:t>
      </w:r>
      <w:proofErr w:type="gramStart"/>
      <w:r w:rsidRPr="00980EE1">
        <w:rPr>
          <w:rFonts w:ascii="Times New Roman" w:hAnsi="Times New Roman"/>
          <w:sz w:val="24"/>
          <w:lang w:val="ru-RU"/>
        </w:rPr>
        <w:t>о</w:t>
      </w:r>
      <w:proofErr w:type="spellEnd"/>
      <w:r w:rsidRPr="00980EE1">
        <w:rPr>
          <w:rFonts w:ascii="Times New Roman" w:hAnsi="Times New Roman"/>
          <w:sz w:val="24"/>
          <w:lang w:val="ru-RU"/>
        </w:rPr>
        <w:t>-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воспитательного процесса должны закрываться на легко открывающиеся запоры. </w:t>
      </w:r>
      <w:r w:rsidRPr="00980EE1">
        <w:rPr>
          <w:rFonts w:ascii="Times New Roman" w:hAnsi="Times New Roman"/>
          <w:b/>
          <w:sz w:val="24"/>
          <w:lang w:val="ru-RU"/>
        </w:rPr>
        <w:t xml:space="preserve">Категорически </w:t>
      </w:r>
      <w:r w:rsidRPr="00980EE1">
        <w:rPr>
          <w:rFonts w:ascii="Times New Roman" w:hAnsi="Times New Roman"/>
          <w:sz w:val="24"/>
          <w:lang w:val="ru-RU"/>
        </w:rPr>
        <w:t>запрещается во время учебно-воспитательного процесса закрывать двери на внутренние и висящие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замки.</w:t>
      </w:r>
    </w:p>
    <w:p w:rsidR="005B1E1F" w:rsidRDefault="005B1E1F" w:rsidP="008518EC">
      <w:pPr>
        <w:pStyle w:val="31"/>
        <w:numPr>
          <w:ilvl w:val="0"/>
          <w:numId w:val="13"/>
        </w:numPr>
        <w:tabs>
          <w:tab w:val="left" w:pos="1122"/>
        </w:tabs>
        <w:spacing w:before="2" w:line="274" w:lineRule="exact"/>
        <w:rPr>
          <w:rFonts w:cs="Times New Roman"/>
          <w:b w:val="0"/>
          <w:bCs w:val="0"/>
        </w:rPr>
      </w:pPr>
      <w:proofErr w:type="spellStart"/>
      <w:r>
        <w:t>Оконные</w:t>
      </w:r>
      <w:proofErr w:type="spellEnd"/>
      <w:r>
        <w:rPr>
          <w:spacing w:val="-7"/>
        </w:rPr>
        <w:t xml:space="preserve"> </w:t>
      </w:r>
      <w:proofErr w:type="spellStart"/>
      <w:r>
        <w:t>конструкции</w:t>
      </w:r>
      <w:proofErr w:type="spellEnd"/>
      <w:r>
        <w:t>.</w:t>
      </w:r>
    </w:p>
    <w:p w:rsidR="005B1E1F" w:rsidRPr="00980EE1" w:rsidRDefault="005B1E1F" w:rsidP="008518EC">
      <w:pPr>
        <w:pStyle w:val="a5"/>
        <w:numPr>
          <w:ilvl w:val="1"/>
          <w:numId w:val="13"/>
        </w:numPr>
        <w:tabs>
          <w:tab w:val="left" w:pos="1429"/>
        </w:tabs>
        <w:ind w:left="162"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5B1E1F" w:rsidRPr="00980EE1" w:rsidRDefault="005B1E1F" w:rsidP="008518EC">
      <w:pPr>
        <w:pStyle w:val="a5"/>
        <w:numPr>
          <w:ilvl w:val="1"/>
          <w:numId w:val="13"/>
        </w:numPr>
        <w:tabs>
          <w:tab w:val="left" w:pos="1314"/>
        </w:tabs>
        <w:ind w:left="16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ценности.</w:t>
      </w:r>
    </w:p>
    <w:p w:rsidR="005B1E1F" w:rsidRPr="00980EE1" w:rsidRDefault="005B1E1F" w:rsidP="008518EC">
      <w:pPr>
        <w:pStyle w:val="a5"/>
        <w:numPr>
          <w:ilvl w:val="1"/>
          <w:numId w:val="13"/>
        </w:numPr>
        <w:tabs>
          <w:tab w:val="left" w:pos="1317"/>
        </w:tabs>
        <w:ind w:left="16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При оборудовании оконных проемов помещений образовательных учреждений металлическими решетками необходимо предусмотреть </w:t>
      </w:r>
      <w:r w:rsidRPr="00980EE1">
        <w:rPr>
          <w:rFonts w:ascii="Times New Roman" w:hAnsi="Times New Roman"/>
          <w:sz w:val="24"/>
          <w:u w:val="single" w:color="000000"/>
          <w:lang w:val="ru-RU"/>
        </w:rPr>
        <w:t>открывающиеся</w:t>
      </w:r>
      <w:r w:rsidRPr="00980EE1">
        <w:rPr>
          <w:rFonts w:ascii="Times New Roman" w:hAnsi="Times New Roman"/>
          <w:spacing w:val="-19"/>
          <w:sz w:val="24"/>
          <w:u w:val="single" w:color="000000"/>
          <w:lang w:val="ru-RU"/>
        </w:rPr>
        <w:t xml:space="preserve"> </w:t>
      </w:r>
      <w:r w:rsidRPr="00980EE1">
        <w:rPr>
          <w:rFonts w:ascii="Times New Roman" w:hAnsi="Times New Roman"/>
          <w:sz w:val="24"/>
          <w:u w:val="single" w:color="000000"/>
          <w:lang w:val="ru-RU"/>
        </w:rPr>
        <w:t>конструкции</w:t>
      </w:r>
      <w:r w:rsidRPr="00980EE1">
        <w:rPr>
          <w:rFonts w:ascii="Times New Roman" w:hAnsi="Times New Roman"/>
          <w:sz w:val="24"/>
          <w:lang w:val="ru-RU"/>
        </w:rPr>
        <w:t>.</w:t>
      </w:r>
    </w:p>
    <w:p w:rsidR="005B1E1F" w:rsidRPr="00867D4F" w:rsidRDefault="005B1E1F" w:rsidP="005B1E1F">
      <w:pPr>
        <w:pStyle w:val="a3"/>
        <w:ind w:left="881" w:firstLine="0"/>
        <w:rPr>
          <w:lang w:val="ru-RU"/>
        </w:rPr>
      </w:pPr>
      <w:r w:rsidRPr="00867D4F">
        <w:rPr>
          <w:lang w:val="ru-RU"/>
        </w:rPr>
        <w:t xml:space="preserve">Решетки  должны  обеспечивать,  как  </w:t>
      </w:r>
      <w:r w:rsidRPr="00867D4F">
        <w:rPr>
          <w:u w:val="single" w:color="000000"/>
          <w:lang w:val="ru-RU"/>
        </w:rPr>
        <w:t xml:space="preserve">надежную  защиту  </w:t>
      </w:r>
      <w:r w:rsidRPr="00867D4F">
        <w:rPr>
          <w:lang w:val="ru-RU"/>
        </w:rPr>
        <w:t xml:space="preserve">оконного  проема,  так  </w:t>
      </w:r>
      <w:r w:rsidRPr="00867D4F">
        <w:rPr>
          <w:spacing w:val="56"/>
          <w:lang w:val="ru-RU"/>
        </w:rPr>
        <w:t xml:space="preserve"> </w:t>
      </w:r>
      <w:r w:rsidRPr="00867D4F">
        <w:rPr>
          <w:lang w:val="ru-RU"/>
        </w:rPr>
        <w:t>и</w:t>
      </w:r>
    </w:p>
    <w:p w:rsidR="005B1E1F" w:rsidRPr="00980EE1" w:rsidRDefault="005B1E1F" w:rsidP="005B1E1F">
      <w:pPr>
        <w:pStyle w:val="a3"/>
        <w:ind w:left="0" w:right="2096" w:firstLine="0"/>
        <w:jc w:val="center"/>
        <w:rPr>
          <w:lang w:val="ru-RU"/>
        </w:rPr>
      </w:pPr>
      <w:r w:rsidRPr="00867D4F">
        <w:rPr>
          <w:spacing w:val="-60"/>
          <w:u w:val="single" w:color="000000"/>
          <w:lang w:val="ru-RU"/>
        </w:rPr>
        <w:t xml:space="preserve"> </w:t>
      </w:r>
      <w:r w:rsidRPr="00980EE1">
        <w:rPr>
          <w:u w:val="single" w:color="000000"/>
          <w:lang w:val="ru-RU"/>
        </w:rPr>
        <w:t xml:space="preserve">быструю эвакуацию </w:t>
      </w:r>
      <w:r w:rsidRPr="00980EE1">
        <w:rPr>
          <w:lang w:val="ru-RU"/>
        </w:rPr>
        <w:t>людей из помещения в экстремальных</w:t>
      </w:r>
      <w:r w:rsidRPr="00980EE1">
        <w:rPr>
          <w:spacing w:val="-22"/>
          <w:lang w:val="ru-RU"/>
        </w:rPr>
        <w:t xml:space="preserve"> </w:t>
      </w:r>
      <w:r w:rsidRPr="00980EE1">
        <w:rPr>
          <w:lang w:val="ru-RU"/>
        </w:rPr>
        <w:t>ситуациях.</w:t>
      </w:r>
    </w:p>
    <w:p w:rsidR="005B1E1F" w:rsidRDefault="005B1E1F" w:rsidP="008518EC">
      <w:pPr>
        <w:pStyle w:val="31"/>
        <w:numPr>
          <w:ilvl w:val="0"/>
          <w:numId w:val="13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</w:rPr>
      </w:pPr>
      <w:proofErr w:type="spellStart"/>
      <w:r>
        <w:t>Другие</w:t>
      </w:r>
      <w:proofErr w:type="spellEnd"/>
      <w:r>
        <w:t xml:space="preserve"> </w:t>
      </w:r>
      <w:proofErr w:type="spellStart"/>
      <w:r>
        <w:t>технологические</w:t>
      </w:r>
      <w:proofErr w:type="spellEnd"/>
      <w:r>
        <w:rPr>
          <w:spacing w:val="-6"/>
        </w:rPr>
        <w:t xml:space="preserve"> </w:t>
      </w:r>
      <w:proofErr w:type="spellStart"/>
      <w:r>
        <w:t>каналы</w:t>
      </w:r>
      <w:proofErr w:type="spellEnd"/>
      <w:r>
        <w:t>.</w:t>
      </w:r>
    </w:p>
    <w:p w:rsidR="005B1E1F" w:rsidRPr="00980EE1" w:rsidRDefault="005B1E1F" w:rsidP="005B1E1F">
      <w:pPr>
        <w:pStyle w:val="a3"/>
        <w:ind w:right="112" w:firstLine="719"/>
        <w:jc w:val="both"/>
        <w:rPr>
          <w:lang w:val="ru-RU"/>
        </w:rPr>
      </w:pPr>
      <w:r w:rsidRPr="00980EE1">
        <w:rPr>
          <w:lang w:val="ru-RU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вахте.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pStyle w:val="31"/>
        <w:ind w:right="115" w:firstLine="719"/>
        <w:jc w:val="both"/>
        <w:rPr>
          <w:b w:val="0"/>
          <w:bCs w:val="0"/>
          <w:lang w:val="ru-RU"/>
        </w:rPr>
      </w:pPr>
      <w:proofErr w:type="gramStart"/>
      <w:r>
        <w:t>V</w:t>
      </w:r>
      <w:r w:rsidRPr="00980EE1">
        <w:rPr>
          <w:lang w:val="ru-RU"/>
        </w:rPr>
        <w:t>. Оборудование образовательного учреждения техническими средствами охранной и тревожной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сигнализации.</w:t>
      </w:r>
      <w:proofErr w:type="gramEnd"/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B1E1F" w:rsidRDefault="005B1E1F" w:rsidP="008518EC">
      <w:pPr>
        <w:pStyle w:val="a5"/>
        <w:numPr>
          <w:ilvl w:val="0"/>
          <w:numId w:val="12"/>
        </w:numPr>
        <w:tabs>
          <w:tab w:val="left" w:pos="112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Защита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здания</w:t>
      </w:r>
      <w:proofErr w:type="spellEnd"/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помещений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5B1E1F" w:rsidRPr="00980EE1" w:rsidRDefault="005B1E1F" w:rsidP="005B1E1F">
      <w:pPr>
        <w:pStyle w:val="a3"/>
        <w:ind w:right="120" w:firstLine="719"/>
        <w:jc w:val="both"/>
        <w:rPr>
          <w:lang w:val="ru-RU"/>
        </w:rPr>
      </w:pPr>
      <w:r w:rsidRPr="00980EE1">
        <w:rPr>
          <w:lang w:val="ru-RU"/>
        </w:rPr>
        <w:t>Устанавливаемые в зданиях технические средства охраны должны вписываться в интерьер помещения и по возможности устанавливаться скрыто или</w:t>
      </w:r>
      <w:r w:rsidRPr="00980EE1">
        <w:rPr>
          <w:spacing w:val="-29"/>
          <w:lang w:val="ru-RU"/>
        </w:rPr>
        <w:t xml:space="preserve"> </w:t>
      </w:r>
      <w:r w:rsidRPr="00980EE1">
        <w:rPr>
          <w:lang w:val="ru-RU"/>
        </w:rPr>
        <w:t>маскироваться.</w:t>
      </w:r>
    </w:p>
    <w:p w:rsidR="005B1E1F" w:rsidRPr="00980EE1" w:rsidRDefault="005B1E1F" w:rsidP="008518EC">
      <w:pPr>
        <w:pStyle w:val="31"/>
        <w:numPr>
          <w:ilvl w:val="0"/>
          <w:numId w:val="12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  <w:lang w:val="ru-RU"/>
        </w:rPr>
      </w:pPr>
      <w:r w:rsidRPr="00980EE1">
        <w:rPr>
          <w:lang w:val="ru-RU"/>
        </w:rPr>
        <w:t>Защита персонала и посетителей образовательного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Pr="00980EE1" w:rsidRDefault="005B1E1F" w:rsidP="008518EC">
      <w:pPr>
        <w:pStyle w:val="a5"/>
        <w:numPr>
          <w:ilvl w:val="1"/>
          <w:numId w:val="12"/>
        </w:numPr>
        <w:tabs>
          <w:tab w:val="left" w:pos="1372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 о  противоправных  действиях  в  отношении  персонала  или  учащихся</w:t>
      </w:r>
      <w:r w:rsidRPr="00980EE1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spacing w:before="69"/>
        <w:ind w:right="115" w:firstLine="0"/>
        <w:jc w:val="both"/>
        <w:rPr>
          <w:lang w:val="ru-RU"/>
        </w:rPr>
      </w:pPr>
      <w:r w:rsidRPr="00980EE1">
        <w:rPr>
          <w:lang w:val="ru-RU"/>
        </w:rPr>
        <w:t xml:space="preserve">должен оборудоваться устройствами тревожной сигнализации (ТС): механическими кнопками, </w:t>
      </w:r>
      <w:proofErr w:type="spellStart"/>
      <w:r w:rsidRPr="00980EE1">
        <w:rPr>
          <w:lang w:val="ru-RU"/>
        </w:rPr>
        <w:t>радиокнопками</w:t>
      </w:r>
      <w:proofErr w:type="spellEnd"/>
      <w:r w:rsidRPr="00980EE1">
        <w:rPr>
          <w:lang w:val="ru-RU"/>
        </w:rPr>
        <w:t xml:space="preserve">, </w:t>
      </w:r>
      <w:proofErr w:type="spellStart"/>
      <w:r w:rsidRPr="00980EE1">
        <w:rPr>
          <w:lang w:val="ru-RU"/>
        </w:rPr>
        <w:t>радиобрелками</w:t>
      </w:r>
      <w:proofErr w:type="spellEnd"/>
      <w:r w:rsidRPr="00980EE1">
        <w:rPr>
          <w:lang w:val="ru-RU"/>
        </w:rPr>
        <w:t xml:space="preserve">, мобильными телефонными системами (МТС), оптико-электронными </w:t>
      </w:r>
      <w:proofErr w:type="spellStart"/>
      <w:r w:rsidRPr="00980EE1">
        <w:rPr>
          <w:lang w:val="ru-RU"/>
        </w:rPr>
        <w:t>извещателями</w:t>
      </w:r>
      <w:proofErr w:type="spellEnd"/>
      <w:r w:rsidRPr="00980EE1">
        <w:rPr>
          <w:lang w:val="ru-RU"/>
        </w:rPr>
        <w:t xml:space="preserve"> и другими</w:t>
      </w:r>
      <w:r w:rsidRPr="00980EE1">
        <w:rPr>
          <w:spacing w:val="-24"/>
          <w:lang w:val="ru-RU"/>
        </w:rPr>
        <w:t xml:space="preserve"> </w:t>
      </w:r>
      <w:r w:rsidRPr="00980EE1">
        <w:rPr>
          <w:lang w:val="ru-RU"/>
        </w:rPr>
        <w:t>устройствами.</w:t>
      </w:r>
    </w:p>
    <w:p w:rsidR="005B1E1F" w:rsidRPr="00980EE1" w:rsidRDefault="005B1E1F" w:rsidP="005B1E1F">
      <w:pPr>
        <w:pStyle w:val="a3"/>
        <w:ind w:left="881" w:right="310" w:firstLine="0"/>
        <w:rPr>
          <w:rFonts w:cs="Times New Roman"/>
          <w:lang w:val="ru-RU"/>
        </w:rPr>
      </w:pPr>
      <w:r w:rsidRPr="00980EE1">
        <w:rPr>
          <w:lang w:val="ru-RU"/>
        </w:rPr>
        <w:t xml:space="preserve">Система тревожной сигнализации организуется </w:t>
      </w:r>
      <w:r w:rsidRPr="00980EE1">
        <w:rPr>
          <w:spacing w:val="-3"/>
          <w:lang w:val="ru-RU"/>
        </w:rPr>
        <w:t xml:space="preserve">«без </w:t>
      </w:r>
      <w:r w:rsidRPr="00980EE1">
        <w:rPr>
          <w:lang w:val="ru-RU"/>
        </w:rPr>
        <w:t>права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отключения».</w:t>
      </w:r>
    </w:p>
    <w:p w:rsidR="005B1E1F" w:rsidRPr="00980EE1" w:rsidRDefault="005B1E1F" w:rsidP="008518EC">
      <w:pPr>
        <w:pStyle w:val="a5"/>
        <w:numPr>
          <w:ilvl w:val="1"/>
          <w:numId w:val="12"/>
        </w:numPr>
        <w:tabs>
          <w:tab w:val="left" w:pos="1302"/>
        </w:tabs>
        <w:ind w:left="1302" w:hanging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Устройства тревожной сигнализации на объекте </w:t>
      </w:r>
      <w:r w:rsidRPr="00980EE1">
        <w:rPr>
          <w:rFonts w:ascii="Times New Roman" w:hAnsi="Times New Roman"/>
          <w:sz w:val="24"/>
          <w:u w:val="single" w:color="000000"/>
          <w:lang w:val="ru-RU"/>
        </w:rPr>
        <w:t>рекомендуется</w:t>
      </w:r>
      <w:r w:rsidRPr="00980EE1">
        <w:rPr>
          <w:rFonts w:ascii="Times New Roman" w:hAnsi="Times New Roman"/>
          <w:spacing w:val="-21"/>
          <w:sz w:val="24"/>
          <w:u w:val="single" w:color="000000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устанавливать:</w:t>
      </w:r>
    </w:p>
    <w:p w:rsidR="005B1E1F" w:rsidRDefault="005B1E1F" w:rsidP="008518EC">
      <w:pPr>
        <w:pStyle w:val="a5"/>
        <w:numPr>
          <w:ilvl w:val="0"/>
          <w:numId w:val="11"/>
        </w:numPr>
        <w:tabs>
          <w:tab w:val="left" w:pos="1022"/>
        </w:tabs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посту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охраны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 кабинете руководителя образовательного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41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 других местах по указанию руководителя образовательного учреждения или по рекомендации сотрудника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охраны.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5B1E1F">
      <w:pPr>
        <w:pStyle w:val="31"/>
        <w:ind w:left="881" w:right="310"/>
        <w:rPr>
          <w:b w:val="0"/>
          <w:bCs w:val="0"/>
        </w:rPr>
      </w:pPr>
      <w:r>
        <w:t xml:space="preserve">VI. </w:t>
      </w:r>
      <w:proofErr w:type="spellStart"/>
      <w:r>
        <w:t>Создание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rPr>
          <w:spacing w:val="-10"/>
        </w:rPr>
        <w:t xml:space="preserve"> </w:t>
      </w:r>
      <w:proofErr w:type="spellStart"/>
      <w:r>
        <w:t>оповещения</w:t>
      </w:r>
      <w:proofErr w:type="spellEnd"/>
      <w:r>
        <w:t>.</w:t>
      </w:r>
    </w:p>
    <w:p w:rsidR="005B1E1F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B1E1F" w:rsidRDefault="005B1E1F" w:rsidP="008518EC">
      <w:pPr>
        <w:pStyle w:val="a5"/>
        <w:numPr>
          <w:ilvl w:val="0"/>
          <w:numId w:val="10"/>
        </w:numPr>
        <w:tabs>
          <w:tab w:val="left" w:pos="1132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Система оповещения в образовательном учреждении создается для оперативного информирования сотрудников, учащихся о возникшей или приближающейся внештатной ситуации (аварии, пожаре, стихийном бедствии, нападении, террористическом акте) и координации их действий. </w:t>
      </w:r>
      <w:proofErr w:type="spellStart"/>
      <w:r>
        <w:rPr>
          <w:rFonts w:ascii="Times New Roman" w:hAnsi="Times New Roman"/>
          <w:sz w:val="24"/>
        </w:rPr>
        <w:t>Порядок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оповещения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определяется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руководителем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>.</w:t>
      </w:r>
    </w:p>
    <w:p w:rsidR="005B1E1F" w:rsidRPr="00980EE1" w:rsidRDefault="005B1E1F" w:rsidP="008518EC">
      <w:pPr>
        <w:pStyle w:val="a5"/>
        <w:numPr>
          <w:ilvl w:val="0"/>
          <w:numId w:val="10"/>
        </w:numPr>
        <w:tabs>
          <w:tab w:val="left" w:pos="132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Оповещение учащихся,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22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подачу звуковых сигналов в здания и помещения, на участки территории объекта с постоянным или временным пребыванием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людей;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22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трансляцию речевой информации или специального звукового сигнала о характере опасности.</w:t>
      </w:r>
    </w:p>
    <w:p w:rsidR="005B1E1F" w:rsidRPr="00980EE1" w:rsidRDefault="005B1E1F" w:rsidP="008518EC">
      <w:pPr>
        <w:pStyle w:val="a5"/>
        <w:numPr>
          <w:ilvl w:val="0"/>
          <w:numId w:val="10"/>
        </w:numPr>
        <w:tabs>
          <w:tab w:val="left" w:pos="1180"/>
        </w:tabs>
        <w:spacing w:before="5" w:line="274" w:lineRule="exact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Эвакуация учащихся, сотрудников образовательного учреждения по сигналам оповещения должна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сопровождаться: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158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980EE1">
        <w:rPr>
          <w:rFonts w:ascii="Times New Roman" w:hAnsi="Times New Roman"/>
          <w:i/>
          <w:sz w:val="24"/>
          <w:lang w:val="ru-RU"/>
        </w:rPr>
        <w:t>скопление людей в проходах, тамбурах, на лестничных клетках и других</w:t>
      </w:r>
      <w:r w:rsidRPr="00980EE1">
        <w:rPr>
          <w:rFonts w:ascii="Times New Roman" w:hAnsi="Times New Roman"/>
          <w:i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местах</w:t>
      </w:r>
      <w:r w:rsidRPr="00980EE1">
        <w:rPr>
          <w:rFonts w:ascii="Times New Roman" w:hAnsi="Times New Roman"/>
          <w:sz w:val="24"/>
          <w:lang w:val="ru-RU"/>
        </w:rPr>
        <w:t>);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открыванием дверей дополнительных эвакуационных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выходов.</w:t>
      </w:r>
    </w:p>
    <w:p w:rsidR="005B1E1F" w:rsidRPr="00980EE1" w:rsidRDefault="005B1E1F" w:rsidP="008518EC">
      <w:pPr>
        <w:pStyle w:val="a5"/>
        <w:numPr>
          <w:ilvl w:val="0"/>
          <w:numId w:val="10"/>
        </w:numPr>
        <w:tabs>
          <w:tab w:val="left" w:pos="1218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Сигналы оповещения должны отличаться от сигналов другого назначения. Количество </w:t>
      </w:r>
      <w:proofErr w:type="spellStart"/>
      <w:r w:rsidRPr="00980EE1">
        <w:rPr>
          <w:rFonts w:ascii="Times New Roman" w:hAnsi="Times New Roman"/>
          <w:sz w:val="24"/>
          <w:lang w:val="ru-RU"/>
        </w:rPr>
        <w:t>оповещателей</w:t>
      </w:r>
      <w:proofErr w:type="spellEnd"/>
      <w:r w:rsidRPr="00980EE1">
        <w:rPr>
          <w:rFonts w:ascii="Times New Roman" w:hAnsi="Times New Roman"/>
          <w:sz w:val="24"/>
          <w:lang w:val="ru-RU"/>
        </w:rPr>
        <w:t>, их мощность должны обеспечивать необходимую слышимость во всех местах постоянного или временного пребывания учащихся, сотрудников образовательного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5B1E1F" w:rsidRPr="00980EE1" w:rsidRDefault="005B1E1F" w:rsidP="008518EC">
      <w:pPr>
        <w:pStyle w:val="a5"/>
        <w:numPr>
          <w:ilvl w:val="0"/>
          <w:numId w:val="10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 территории следует применять рупорные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громкоговорители.</w:t>
      </w:r>
    </w:p>
    <w:p w:rsidR="005B1E1F" w:rsidRPr="00980EE1" w:rsidRDefault="005B1E1F" w:rsidP="008518EC">
      <w:pPr>
        <w:pStyle w:val="a5"/>
        <w:numPr>
          <w:ilvl w:val="0"/>
          <w:numId w:val="10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80EE1">
        <w:rPr>
          <w:rFonts w:ascii="Times New Roman" w:hAnsi="Times New Roman"/>
          <w:sz w:val="24"/>
          <w:lang w:val="ru-RU"/>
        </w:rPr>
        <w:t>Оповещатели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не должны иметь регуляторов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громкости.</w:t>
      </w:r>
    </w:p>
    <w:p w:rsidR="005B1E1F" w:rsidRPr="00980EE1" w:rsidRDefault="005B1E1F" w:rsidP="008518EC">
      <w:pPr>
        <w:pStyle w:val="a5"/>
        <w:numPr>
          <w:ilvl w:val="0"/>
          <w:numId w:val="10"/>
        </w:numPr>
        <w:tabs>
          <w:tab w:val="left" w:pos="1309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Коммуникации систем оповещения в отдельных случаях допускается проектировать </w:t>
      </w:r>
      <w:proofErr w:type="gramStart"/>
      <w:r w:rsidRPr="00980EE1">
        <w:rPr>
          <w:rFonts w:ascii="Times New Roman" w:hAnsi="Times New Roman"/>
          <w:sz w:val="24"/>
          <w:lang w:val="ru-RU"/>
        </w:rPr>
        <w:t>совмещёнными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с радиотрансляционной сетью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объекта.</w:t>
      </w:r>
    </w:p>
    <w:p w:rsidR="005B1E1F" w:rsidRPr="00980EE1" w:rsidRDefault="005B1E1F" w:rsidP="008518EC">
      <w:pPr>
        <w:pStyle w:val="a5"/>
        <w:numPr>
          <w:ilvl w:val="0"/>
          <w:numId w:val="10"/>
        </w:numPr>
        <w:tabs>
          <w:tab w:val="left" w:pos="1247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Управление системой оповещения должно осуществляться из помещения охраны, вахты или другого специального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помещения.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5B1E1F">
      <w:pPr>
        <w:pStyle w:val="31"/>
        <w:ind w:right="167" w:firstLine="719"/>
        <w:jc w:val="both"/>
        <w:rPr>
          <w:b w:val="0"/>
          <w:bCs w:val="0"/>
          <w:lang w:val="ru-RU"/>
        </w:rPr>
      </w:pPr>
      <w:r>
        <w:t>VII</w:t>
      </w:r>
      <w:r w:rsidRPr="00980EE1">
        <w:rPr>
          <w:lang w:val="ru-RU"/>
        </w:rPr>
        <w:t xml:space="preserve">.Организация взаимодействия администрации образовательного </w:t>
      </w:r>
      <w:proofErr w:type="gramStart"/>
      <w:r w:rsidRPr="00980EE1">
        <w:rPr>
          <w:lang w:val="ru-RU"/>
        </w:rPr>
        <w:t>учреждения.:</w:t>
      </w:r>
      <w:proofErr w:type="gramEnd"/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 антитеррористической комиссией муниципального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образования;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 территориальными подразделениями правоохранительных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органов;</w:t>
      </w:r>
    </w:p>
    <w:p w:rsidR="005B1E1F" w:rsidRPr="00980EE1" w:rsidRDefault="005B1E1F" w:rsidP="008518EC">
      <w:pPr>
        <w:pStyle w:val="a5"/>
        <w:numPr>
          <w:ilvl w:val="0"/>
          <w:numId w:val="11"/>
        </w:numPr>
        <w:tabs>
          <w:tab w:val="left" w:pos="1089"/>
        </w:tabs>
        <w:ind w:right="17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 другими организациями по линии безопасности, чрезвычайных ситуаций и борьбы с</w:t>
      </w:r>
      <w:r w:rsidRPr="00980EE1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терроризмом.</w:t>
      </w:r>
    </w:p>
    <w:p w:rsidR="005B1E1F" w:rsidRPr="00980EE1" w:rsidRDefault="005B1E1F" w:rsidP="008518EC">
      <w:pPr>
        <w:pStyle w:val="31"/>
        <w:numPr>
          <w:ilvl w:val="0"/>
          <w:numId w:val="9"/>
        </w:numPr>
        <w:tabs>
          <w:tab w:val="left" w:pos="1456"/>
        </w:tabs>
        <w:spacing w:before="4"/>
        <w:ind w:firstLine="720"/>
        <w:rPr>
          <w:b w:val="0"/>
          <w:bCs w:val="0"/>
          <w:lang w:val="ru-RU"/>
        </w:rPr>
      </w:pPr>
      <w:r w:rsidRPr="00980EE1">
        <w:rPr>
          <w:lang w:val="ru-RU"/>
        </w:rPr>
        <w:t>Категорирование объектов возможных террористических</w:t>
      </w:r>
      <w:r w:rsidRPr="00980EE1">
        <w:rPr>
          <w:spacing w:val="-18"/>
          <w:lang w:val="ru-RU"/>
        </w:rPr>
        <w:t xml:space="preserve"> </w:t>
      </w:r>
      <w:r w:rsidRPr="00980EE1">
        <w:rPr>
          <w:lang w:val="ru-RU"/>
        </w:rPr>
        <w:t>посягательств.</w:t>
      </w:r>
    </w:p>
    <w:p w:rsidR="005B1E1F" w:rsidRPr="00980EE1" w:rsidRDefault="005B1E1F" w:rsidP="005B1E1F">
      <w:pPr>
        <w:rPr>
          <w:lang w:val="ru-RU"/>
        </w:rPr>
        <w:sectPr w:rsidR="005B1E1F" w:rsidRPr="00980EE1" w:rsidSect="005B1E1F">
          <w:footerReference w:type="default" r:id="rId9"/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40"/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spacing w:before="69"/>
        <w:ind w:right="166" w:firstLine="719"/>
        <w:jc w:val="both"/>
        <w:rPr>
          <w:lang w:val="ru-RU"/>
        </w:rPr>
      </w:pPr>
      <w:r w:rsidRPr="00980EE1">
        <w:rPr>
          <w:lang w:val="ru-RU"/>
        </w:rPr>
        <w:t xml:space="preserve">Объектами </w:t>
      </w:r>
      <w:r w:rsidRPr="00980EE1">
        <w:rPr>
          <w:u w:val="single" w:color="000000"/>
          <w:lang w:val="ru-RU"/>
        </w:rPr>
        <w:t xml:space="preserve">возможных террористических посягательств </w:t>
      </w:r>
      <w:r w:rsidRPr="00980EE1">
        <w:rPr>
          <w:lang w:val="ru-RU"/>
        </w:rPr>
        <w:t>являются объекты, на которых в результате совершения или угрозы взрыва, поджога или иных действий, устрашающих население создается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</w:t>
      </w:r>
      <w:r w:rsidRPr="00980EE1">
        <w:rPr>
          <w:spacing w:val="-24"/>
          <w:lang w:val="ru-RU"/>
        </w:rPr>
        <w:t xml:space="preserve"> </w:t>
      </w:r>
      <w:r w:rsidRPr="00980EE1">
        <w:rPr>
          <w:lang w:val="ru-RU"/>
        </w:rPr>
        <w:t>организациями.</w:t>
      </w:r>
    </w:p>
    <w:p w:rsidR="005B1E1F" w:rsidRPr="00980EE1" w:rsidRDefault="005B1E1F" w:rsidP="005B1E1F">
      <w:pPr>
        <w:pStyle w:val="a3"/>
        <w:ind w:right="116" w:firstLine="719"/>
        <w:jc w:val="both"/>
        <w:rPr>
          <w:lang w:val="ru-RU"/>
        </w:rPr>
      </w:pPr>
      <w:r w:rsidRPr="00980EE1">
        <w:rPr>
          <w:lang w:val="ru-RU"/>
        </w:rPr>
        <w:t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</w:t>
      </w:r>
      <w:r w:rsidRPr="00980EE1">
        <w:rPr>
          <w:spacing w:val="-11"/>
          <w:lang w:val="ru-RU"/>
        </w:rPr>
        <w:t xml:space="preserve"> </w:t>
      </w:r>
      <w:r w:rsidRPr="00980EE1">
        <w:rPr>
          <w:lang w:val="ru-RU"/>
        </w:rPr>
        <w:t>домов.</w:t>
      </w:r>
    </w:p>
    <w:p w:rsidR="005B1E1F" w:rsidRPr="00980EE1" w:rsidRDefault="005B1E1F" w:rsidP="005B1E1F">
      <w:pPr>
        <w:pStyle w:val="a3"/>
        <w:ind w:right="116" w:firstLine="719"/>
        <w:jc w:val="both"/>
        <w:rPr>
          <w:lang w:val="ru-RU"/>
        </w:rPr>
      </w:pPr>
      <w:r w:rsidRPr="00980EE1">
        <w:rPr>
          <w:lang w:val="ru-RU"/>
        </w:rPr>
        <w:t>С учетом положений проекта "Основ государственной системы управления в сфере предотвращения и ликвидации кризисных ситуаций на территории  Российской Федерации", исходя из функциональности объектов рекомендуется подразделять их</w:t>
      </w:r>
      <w:r w:rsidRPr="00980EE1">
        <w:rPr>
          <w:spacing w:val="-34"/>
          <w:lang w:val="ru-RU"/>
        </w:rPr>
        <w:t xml:space="preserve"> </w:t>
      </w:r>
      <w:proofErr w:type="gramStart"/>
      <w:r w:rsidRPr="00980EE1">
        <w:rPr>
          <w:lang w:val="ru-RU"/>
        </w:rPr>
        <w:t>на</w:t>
      </w:r>
      <w:proofErr w:type="gramEnd"/>
      <w:r w:rsidRPr="00980EE1">
        <w:rPr>
          <w:lang w:val="ru-RU"/>
        </w:rPr>
        <w:t>: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потенциально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опасные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объекты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объекты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науки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объекты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промышленности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объекты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энергетики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объекты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жизнеобеспечения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социально-значимые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объекты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right="4162" w:firstLine="0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объекты с массовым пребыванием граждан. </w:t>
      </w:r>
      <w:r>
        <w:rPr>
          <w:rFonts w:ascii="Times New Roman" w:hAnsi="Times New Roman"/>
          <w:sz w:val="24"/>
        </w:rPr>
        <w:t xml:space="preserve">К </w:t>
      </w:r>
      <w:proofErr w:type="spellStart"/>
      <w:r>
        <w:rPr>
          <w:rFonts w:ascii="Times New Roman" w:hAnsi="Times New Roman"/>
          <w:sz w:val="24"/>
          <w:u w:val="single" w:color="000000"/>
        </w:rPr>
        <w:t>объектам</w:t>
      </w:r>
      <w:proofErr w:type="spellEnd"/>
      <w:r>
        <w:rPr>
          <w:rFonts w:ascii="Times New Roman" w:hAnsi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24"/>
          <w:u w:val="single" w:color="000000"/>
        </w:rPr>
        <w:t>науки</w:t>
      </w:r>
      <w:proofErr w:type="spellEnd"/>
      <w:r>
        <w:rPr>
          <w:rFonts w:ascii="Times New Roman" w:hAnsi="Times New Roman"/>
          <w:spacing w:val="-11"/>
          <w:sz w:val="24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относятся</w:t>
      </w:r>
      <w:proofErr w:type="spellEnd"/>
      <w:r>
        <w:rPr>
          <w:rFonts w:ascii="Times New Roman" w:hAnsi="Times New Roman"/>
          <w:sz w:val="24"/>
        </w:rPr>
        <w:t>: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государственные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научно-исследовательские</w:t>
      </w:r>
      <w:proofErr w:type="spellEnd"/>
      <w:r>
        <w:rPr>
          <w:rFonts w:ascii="Times New Roman" w:hAnsi="Times New Roman"/>
          <w:spacing w:val="-2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институты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крупные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государственные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учебные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5B1E1F">
      <w:pPr>
        <w:pStyle w:val="a3"/>
        <w:tabs>
          <w:tab w:val="left" w:pos="2016"/>
          <w:tab w:val="left" w:pos="2838"/>
          <w:tab w:val="left" w:pos="3661"/>
          <w:tab w:val="left" w:pos="4452"/>
          <w:tab w:val="left" w:pos="7011"/>
          <w:tab w:val="left" w:pos="8654"/>
        </w:tabs>
        <w:ind w:right="110" w:firstLine="719"/>
        <w:rPr>
          <w:lang w:val="ru-RU"/>
        </w:rPr>
      </w:pPr>
      <w:r w:rsidRPr="00980EE1">
        <w:rPr>
          <w:lang w:val="ru-RU"/>
        </w:rPr>
        <w:t>Объекты</w:t>
      </w:r>
      <w:r w:rsidRPr="00980EE1">
        <w:rPr>
          <w:lang w:val="ru-RU"/>
        </w:rPr>
        <w:tab/>
        <w:t>науки</w:t>
      </w:r>
      <w:r w:rsidRPr="00980EE1">
        <w:rPr>
          <w:lang w:val="ru-RU"/>
        </w:rPr>
        <w:tab/>
        <w:t>могут</w:t>
      </w:r>
      <w:r w:rsidRPr="00980EE1">
        <w:rPr>
          <w:lang w:val="ru-RU"/>
        </w:rPr>
        <w:tab/>
        <w:t>быть:</w:t>
      </w:r>
      <w:r w:rsidRPr="00980EE1">
        <w:rPr>
          <w:lang w:val="ru-RU"/>
        </w:rPr>
        <w:tab/>
        <w:t>радиационно-опасные,</w:t>
      </w:r>
      <w:r w:rsidRPr="00980EE1">
        <w:rPr>
          <w:lang w:val="ru-RU"/>
        </w:rPr>
        <w:tab/>
        <w:t>биологически</w:t>
      </w:r>
      <w:r w:rsidRPr="00980EE1">
        <w:rPr>
          <w:lang w:val="ru-RU"/>
        </w:rPr>
        <w:tab/>
        <w:t xml:space="preserve">опасные, химически опасные и </w:t>
      </w:r>
      <w:proofErr w:type="spellStart"/>
      <w:r w:rsidRPr="00980EE1">
        <w:rPr>
          <w:lang w:val="ru-RU"/>
        </w:rPr>
        <w:t>пожар</w:t>
      </w:r>
      <w:proofErr w:type="gramStart"/>
      <w:r w:rsidRPr="00980EE1">
        <w:rPr>
          <w:lang w:val="ru-RU"/>
        </w:rPr>
        <w:t>о</w:t>
      </w:r>
      <w:proofErr w:type="spellEnd"/>
      <w:r w:rsidRPr="00980EE1">
        <w:rPr>
          <w:lang w:val="ru-RU"/>
        </w:rPr>
        <w:t>-</w:t>
      </w:r>
      <w:proofErr w:type="gramEnd"/>
      <w:r w:rsidRPr="00980EE1">
        <w:rPr>
          <w:lang w:val="ru-RU"/>
        </w:rPr>
        <w:t xml:space="preserve"> </w:t>
      </w:r>
      <w:proofErr w:type="spellStart"/>
      <w:r w:rsidRPr="00980EE1">
        <w:rPr>
          <w:lang w:val="ru-RU"/>
        </w:rPr>
        <w:t>взрыво</w:t>
      </w:r>
      <w:proofErr w:type="spellEnd"/>
      <w:r w:rsidRPr="00980EE1">
        <w:rPr>
          <w:lang w:val="ru-RU"/>
        </w:rPr>
        <w:t>-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опасные.</w:t>
      </w:r>
    </w:p>
    <w:p w:rsidR="005B1E1F" w:rsidRPr="00980EE1" w:rsidRDefault="005B1E1F" w:rsidP="005B1E1F">
      <w:pPr>
        <w:pStyle w:val="a3"/>
        <w:ind w:left="881" w:right="310" w:firstLine="0"/>
        <w:rPr>
          <w:lang w:val="ru-RU"/>
        </w:rPr>
      </w:pPr>
      <w:r w:rsidRPr="00980EE1">
        <w:rPr>
          <w:lang w:val="ru-RU"/>
        </w:rPr>
        <w:t xml:space="preserve">К </w:t>
      </w:r>
      <w:r w:rsidRPr="00980EE1">
        <w:rPr>
          <w:u w:val="single" w:color="000000"/>
          <w:lang w:val="ru-RU"/>
        </w:rPr>
        <w:t xml:space="preserve">социально - значимым </w:t>
      </w:r>
      <w:r w:rsidRPr="00980EE1">
        <w:rPr>
          <w:lang w:val="ru-RU"/>
        </w:rPr>
        <w:t>объектам</w:t>
      </w:r>
      <w:r w:rsidRPr="00980EE1">
        <w:rPr>
          <w:spacing w:val="-13"/>
          <w:lang w:val="ru-RU"/>
        </w:rPr>
        <w:t xml:space="preserve"> </w:t>
      </w:r>
      <w:r w:rsidRPr="00980EE1">
        <w:rPr>
          <w:lang w:val="ru-RU"/>
        </w:rPr>
        <w:t>относятся: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spacing w:line="275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высшие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средние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учебные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заведения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4"/>
        </w:tabs>
        <w:spacing w:line="275" w:lineRule="exact"/>
        <w:ind w:left="1023" w:hanging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начального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профессионального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образования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общеобразовательные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учебные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заведения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детские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дошкольные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4"/>
        </w:tabs>
        <w:ind w:left="1023" w:hanging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учреждения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дополнительного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образования</w:t>
      </w:r>
      <w:proofErr w:type="spellEnd"/>
      <w:r>
        <w:rPr>
          <w:rFonts w:ascii="Times New Roman" w:hAnsi="Times New Roman"/>
          <w:spacing w:val="-1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детей</w:t>
      </w:r>
      <w:proofErr w:type="spellEnd"/>
      <w:r>
        <w:rPr>
          <w:rFonts w:ascii="Times New Roman" w:hAnsi="Times New Roman"/>
          <w:sz w:val="24"/>
        </w:rPr>
        <w:t>.</w:t>
      </w:r>
    </w:p>
    <w:p w:rsidR="005B1E1F" w:rsidRDefault="005B1E1F" w:rsidP="005B1E1F">
      <w:pPr>
        <w:pStyle w:val="a3"/>
        <w:ind w:right="310" w:firstLine="719"/>
      </w:pPr>
      <w:r w:rsidRPr="00980EE1">
        <w:rPr>
          <w:lang w:val="ru-RU"/>
        </w:rPr>
        <w:t xml:space="preserve">К объектам </w:t>
      </w:r>
      <w:r w:rsidRPr="00980EE1">
        <w:rPr>
          <w:u w:val="single" w:color="000000"/>
          <w:lang w:val="ru-RU"/>
        </w:rPr>
        <w:t xml:space="preserve">массового пребывания граждан </w:t>
      </w:r>
      <w:r w:rsidRPr="00980EE1">
        <w:rPr>
          <w:lang w:val="ru-RU"/>
        </w:rPr>
        <w:t xml:space="preserve">(с одновременным их пребыванием численностью </w:t>
      </w:r>
      <w:r>
        <w:t xml:space="preserve">200 и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>)</w:t>
      </w:r>
      <w:r>
        <w:rPr>
          <w:spacing w:val="-16"/>
        </w:rPr>
        <w:t xml:space="preserve"> </w:t>
      </w:r>
      <w:proofErr w:type="spellStart"/>
      <w:r>
        <w:t>относятся</w:t>
      </w:r>
      <w:proofErr w:type="spellEnd"/>
      <w:r>
        <w:t>: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спортивные</w:t>
      </w:r>
      <w:proofErr w:type="spellEnd"/>
      <w:proofErr w:type="gram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>.</w:t>
      </w:r>
    </w:p>
    <w:p w:rsidR="005B1E1F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B1E1F" w:rsidRPr="00980EE1" w:rsidRDefault="005B1E1F" w:rsidP="008518EC">
      <w:pPr>
        <w:pStyle w:val="31"/>
        <w:numPr>
          <w:ilvl w:val="0"/>
          <w:numId w:val="9"/>
        </w:numPr>
        <w:tabs>
          <w:tab w:val="left" w:pos="1353"/>
        </w:tabs>
        <w:ind w:right="111" w:firstLine="720"/>
        <w:rPr>
          <w:rFonts w:cs="Times New Roman"/>
          <w:b w:val="0"/>
          <w:bCs w:val="0"/>
          <w:lang w:val="ru-RU"/>
        </w:rPr>
      </w:pPr>
      <w:r w:rsidRPr="00980EE1">
        <w:rPr>
          <w:lang w:val="ru-RU"/>
        </w:rPr>
        <w:t>Рекомендации по разработке плана - схемы охраны образовательного учреждения при угрозе или совершении террористического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акта.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5B1E1F">
      <w:pPr>
        <w:pStyle w:val="a3"/>
        <w:ind w:right="114" w:firstLine="719"/>
        <w:jc w:val="both"/>
        <w:rPr>
          <w:rFonts w:cs="Times New Roman"/>
          <w:lang w:val="ru-RU"/>
        </w:rPr>
      </w:pPr>
      <w:r w:rsidRPr="00980EE1">
        <w:rPr>
          <w:lang w:val="ru-RU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</w:t>
      </w:r>
      <w:r w:rsidRPr="00980EE1">
        <w:rPr>
          <w:spacing w:val="-5"/>
          <w:lang w:val="ru-RU"/>
        </w:rPr>
        <w:t xml:space="preserve"> </w:t>
      </w:r>
      <w:r w:rsidRPr="00980EE1">
        <w:rPr>
          <w:lang w:val="ru-RU"/>
        </w:rPr>
        <w:t>них.</w:t>
      </w:r>
    </w:p>
    <w:p w:rsidR="005B1E1F" w:rsidRPr="00980EE1" w:rsidRDefault="005B1E1F" w:rsidP="005B1E1F">
      <w:pPr>
        <w:pStyle w:val="a3"/>
        <w:ind w:right="112" w:firstLine="719"/>
        <w:jc w:val="both"/>
        <w:rPr>
          <w:lang w:val="ru-RU"/>
        </w:rPr>
      </w:pPr>
      <w:proofErr w:type="gramStart"/>
      <w:r w:rsidRPr="00980EE1">
        <w:rPr>
          <w:lang w:val="ru-RU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</w:t>
      </w:r>
      <w:r w:rsidRPr="00980EE1">
        <w:rPr>
          <w:spacing w:val="-13"/>
          <w:lang w:val="ru-RU"/>
        </w:rPr>
        <w:t xml:space="preserve"> </w:t>
      </w:r>
      <w:r w:rsidRPr="00980EE1">
        <w:rPr>
          <w:lang w:val="ru-RU"/>
        </w:rPr>
        <w:t>событий.</w:t>
      </w:r>
      <w:proofErr w:type="gramEnd"/>
    </w:p>
    <w:p w:rsidR="005B1E1F" w:rsidRPr="00980EE1" w:rsidRDefault="005B1E1F" w:rsidP="005B1E1F">
      <w:pPr>
        <w:ind w:left="162" w:right="310" w:firstLine="7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i/>
          <w:sz w:val="24"/>
          <w:lang w:val="ru-RU"/>
        </w:rPr>
        <w:t>Рекомендации по разработке плана-схемы охраны образовательного учреждения даны в п. 5 типового Паспорта</w:t>
      </w:r>
      <w:r w:rsidRPr="00980EE1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безопасности.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9"/>
        <w:rPr>
          <w:rFonts w:ascii="Times New Roman" w:eastAsia="Times New Roman" w:hAnsi="Times New Roman" w:cs="Times New Roman"/>
          <w:i/>
          <w:sz w:val="13"/>
          <w:szCs w:val="13"/>
          <w:lang w:val="ru-RU"/>
        </w:rPr>
      </w:pPr>
    </w:p>
    <w:p w:rsidR="005B1E1F" w:rsidRPr="00980EE1" w:rsidRDefault="005B1E1F" w:rsidP="008518EC">
      <w:pPr>
        <w:pStyle w:val="31"/>
        <w:numPr>
          <w:ilvl w:val="0"/>
          <w:numId w:val="9"/>
        </w:numPr>
        <w:tabs>
          <w:tab w:val="left" w:pos="1182"/>
        </w:tabs>
        <w:spacing w:before="69"/>
        <w:ind w:right="110" w:firstLine="720"/>
        <w:jc w:val="both"/>
        <w:rPr>
          <w:b w:val="0"/>
          <w:bCs w:val="0"/>
          <w:lang w:val="ru-RU"/>
        </w:rPr>
      </w:pPr>
      <w:r w:rsidRPr="00980EE1">
        <w:rPr>
          <w:lang w:val="ru-RU"/>
        </w:rPr>
        <w:t>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</w:t>
      </w:r>
      <w:r w:rsidRPr="00980EE1">
        <w:rPr>
          <w:spacing w:val="-14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5B1E1F">
      <w:pPr>
        <w:pStyle w:val="a3"/>
        <w:ind w:right="118" w:firstLine="719"/>
        <w:jc w:val="both"/>
        <w:rPr>
          <w:lang w:val="ru-RU"/>
        </w:rPr>
      </w:pPr>
      <w:r w:rsidRPr="00980EE1">
        <w:rPr>
          <w:lang w:val="ru-RU"/>
        </w:rPr>
        <w:t>Оценку эффективности (надежности) формируемых систем антитеррористической 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</w:t>
      </w:r>
      <w:r w:rsidRPr="00980EE1">
        <w:rPr>
          <w:spacing w:val="-11"/>
          <w:lang w:val="ru-RU"/>
        </w:rPr>
        <w:t xml:space="preserve"> </w:t>
      </w:r>
      <w:r w:rsidRPr="00980EE1">
        <w:rPr>
          <w:lang w:val="ru-RU"/>
        </w:rPr>
        <w:t>характера.</w:t>
      </w:r>
    </w:p>
    <w:p w:rsidR="005B1E1F" w:rsidRPr="00980EE1" w:rsidRDefault="005B1E1F" w:rsidP="005B1E1F">
      <w:pPr>
        <w:pStyle w:val="a3"/>
        <w:ind w:left="881" w:right="310" w:firstLine="0"/>
        <w:rPr>
          <w:lang w:val="ru-RU"/>
        </w:rPr>
      </w:pPr>
      <w:r w:rsidRPr="00980EE1">
        <w:rPr>
          <w:lang w:val="ru-RU"/>
        </w:rPr>
        <w:t>В качестве основных критериев оценки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являются: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(отсутствие) четкости организации и непрерывность</w:t>
      </w:r>
      <w:r w:rsidRPr="00980EE1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управления;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готовность руководства к действиям в условиях риска и нестандартных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ситуаций;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048"/>
        </w:tabs>
        <w:ind w:left="162"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тщательность заблаговременной отработки вариантов действий применительно к типичным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ситуациям;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029"/>
        </w:tabs>
        <w:ind w:left="162"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наличие, полнота и качество разработанной документации по организации охраны и защиты</w:t>
      </w:r>
      <w:r w:rsidRPr="00980EE1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простых и понятных инструкций, памяток и методических</w:t>
      </w:r>
      <w:r w:rsidRPr="00980EE1">
        <w:rPr>
          <w:rFonts w:ascii="Times New Roman" w:hAnsi="Times New Roman"/>
          <w:spacing w:val="-3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рекомендаций;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329"/>
        </w:tabs>
        <w:ind w:left="162"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формирование психологической готовности учащихся, сотрудников образовательного учреждения к действиям в экстремальных условиях </w:t>
      </w:r>
      <w:proofErr w:type="spellStart"/>
      <w:r w:rsidRPr="00980EE1">
        <w:rPr>
          <w:rFonts w:ascii="Times New Roman" w:hAnsi="Times New Roman"/>
          <w:sz w:val="24"/>
          <w:lang w:val="ru-RU"/>
        </w:rPr>
        <w:t>диверсионн</w:t>
      </w:r>
      <w:proofErr w:type="gramStart"/>
      <w:r w:rsidRPr="00980EE1">
        <w:rPr>
          <w:rFonts w:ascii="Times New Roman" w:hAnsi="Times New Roman"/>
          <w:sz w:val="24"/>
          <w:lang w:val="ru-RU"/>
        </w:rPr>
        <w:t>о</w:t>
      </w:r>
      <w:proofErr w:type="spellEnd"/>
      <w:r w:rsidRPr="00980EE1">
        <w:rPr>
          <w:rFonts w:ascii="Times New Roman" w:hAnsi="Times New Roman"/>
          <w:sz w:val="24"/>
          <w:lang w:val="ru-RU"/>
        </w:rPr>
        <w:t>-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террористической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атаки;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209"/>
        </w:tabs>
        <w:ind w:left="16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регулярность проведения специальных антитеррористических занятий с обучающимися, сотрудниками образовательного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060"/>
        </w:tabs>
        <w:ind w:left="16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проведение совместных учений с основными субъектами антитеррористической деятельности;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состояние инженерно - </w:t>
      </w:r>
      <w:proofErr w:type="gramStart"/>
      <w:r w:rsidRPr="00980EE1">
        <w:rPr>
          <w:rFonts w:ascii="Times New Roman" w:hAnsi="Times New Roman"/>
          <w:sz w:val="24"/>
          <w:lang w:val="ru-RU"/>
        </w:rPr>
        <w:t>технической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980EE1">
        <w:rPr>
          <w:rFonts w:ascii="Times New Roman" w:hAnsi="Times New Roman"/>
          <w:sz w:val="24"/>
          <w:lang w:val="ru-RU"/>
        </w:rPr>
        <w:t>укрепленности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образовательного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8"/>
        </w:numPr>
        <w:tabs>
          <w:tab w:val="left" w:pos="1134"/>
        </w:tabs>
        <w:ind w:left="162"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ОВО;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наличие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системы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пожарной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сигнализации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Default="005B1E1F" w:rsidP="008518EC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наличие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технических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средств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оповещения</w:t>
      </w:r>
      <w:proofErr w:type="spellEnd"/>
      <w:r>
        <w:rPr>
          <w:rFonts w:ascii="Times New Roman" w:hAnsi="Times New Roman"/>
          <w:sz w:val="24"/>
        </w:rPr>
        <w:t>.</w:t>
      </w:r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r w:rsidRPr="00980EE1">
        <w:rPr>
          <w:lang w:val="ru-RU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 принятой системы антитеррористической и противодиверсионной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защиты.</w:t>
      </w:r>
    </w:p>
    <w:p w:rsidR="005B1E1F" w:rsidRPr="00980EE1" w:rsidRDefault="005B1E1F" w:rsidP="005B1E1F">
      <w:pPr>
        <w:pStyle w:val="a3"/>
        <w:ind w:right="112" w:firstLine="719"/>
        <w:jc w:val="both"/>
        <w:rPr>
          <w:lang w:val="ru-RU"/>
        </w:rPr>
      </w:pPr>
      <w:r w:rsidRPr="00980EE1">
        <w:rPr>
          <w:lang w:val="ru-RU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 - техническими средствами охраны и обеспечения безопасности образовательного</w:t>
      </w:r>
      <w:r w:rsidRPr="00980EE1">
        <w:rPr>
          <w:spacing w:val="-25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Pr="00980EE1" w:rsidRDefault="005B1E1F" w:rsidP="005B1E1F">
      <w:pPr>
        <w:pStyle w:val="a3"/>
        <w:ind w:right="120" w:firstLine="719"/>
        <w:jc w:val="both"/>
        <w:rPr>
          <w:lang w:val="ru-RU"/>
        </w:rPr>
      </w:pPr>
      <w:r w:rsidRPr="00980EE1">
        <w:rPr>
          <w:lang w:val="ru-RU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5B1E1F" w:rsidRPr="00980EE1" w:rsidRDefault="005B1E1F" w:rsidP="005B1E1F">
      <w:pPr>
        <w:pStyle w:val="a3"/>
        <w:ind w:right="115" w:firstLine="719"/>
        <w:jc w:val="both"/>
        <w:rPr>
          <w:lang w:val="ru-RU"/>
        </w:rPr>
      </w:pPr>
      <w:r w:rsidRPr="00980EE1">
        <w:rPr>
          <w:lang w:val="ru-RU"/>
        </w:rPr>
        <w:t>Кроме того, при наличии финансовых ресурсов целесообразно планировать мероприятия, направленные на</w:t>
      </w:r>
      <w:r w:rsidRPr="00980EE1">
        <w:rPr>
          <w:spacing w:val="-15"/>
          <w:lang w:val="ru-RU"/>
        </w:rPr>
        <w:t xml:space="preserve"> </w:t>
      </w:r>
      <w:r w:rsidRPr="00980EE1">
        <w:rPr>
          <w:lang w:val="ru-RU"/>
        </w:rPr>
        <w:t>повышение:</w:t>
      </w:r>
    </w:p>
    <w:p w:rsidR="005B1E1F" w:rsidRPr="00980EE1" w:rsidRDefault="005B1E1F" w:rsidP="008518EC">
      <w:pPr>
        <w:pStyle w:val="a5"/>
        <w:numPr>
          <w:ilvl w:val="0"/>
          <w:numId w:val="7"/>
        </w:numPr>
        <w:tabs>
          <w:tab w:val="left" w:pos="1034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терроризму;</w:t>
      </w:r>
    </w:p>
    <w:p w:rsidR="005B1E1F" w:rsidRPr="00980EE1" w:rsidRDefault="005B1E1F" w:rsidP="008518EC">
      <w:pPr>
        <w:pStyle w:val="a5"/>
        <w:numPr>
          <w:ilvl w:val="0"/>
          <w:numId w:val="7"/>
        </w:numPr>
        <w:tabs>
          <w:tab w:val="left" w:pos="1218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уровня инженерной </w:t>
      </w:r>
      <w:proofErr w:type="spellStart"/>
      <w:r w:rsidRPr="00980EE1">
        <w:rPr>
          <w:rFonts w:ascii="Times New Roman" w:hAnsi="Times New Roman"/>
          <w:sz w:val="24"/>
          <w:lang w:val="ru-RU"/>
        </w:rPr>
        <w:t>укрепленности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взлома;</w:t>
      </w:r>
    </w:p>
    <w:p w:rsidR="005B1E1F" w:rsidRPr="00980EE1" w:rsidRDefault="005B1E1F" w:rsidP="008518EC">
      <w:pPr>
        <w:pStyle w:val="a5"/>
        <w:numPr>
          <w:ilvl w:val="0"/>
          <w:numId w:val="7"/>
        </w:numPr>
        <w:tabs>
          <w:tab w:val="left" w:pos="1151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устойчивости работы и управления в условиях чрезвычайных ситуаций природного и техногенного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характера.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31"/>
        <w:numPr>
          <w:ilvl w:val="0"/>
          <w:numId w:val="9"/>
        </w:numPr>
        <w:tabs>
          <w:tab w:val="left" w:pos="1350"/>
        </w:tabs>
        <w:spacing w:before="69"/>
        <w:ind w:right="119" w:firstLine="720"/>
        <w:jc w:val="both"/>
        <w:rPr>
          <w:rFonts w:cs="Times New Roman"/>
          <w:b w:val="0"/>
          <w:bCs w:val="0"/>
          <w:lang w:val="ru-RU"/>
        </w:rPr>
      </w:pPr>
      <w:r w:rsidRPr="00980EE1">
        <w:rPr>
          <w:lang w:val="ru-RU"/>
        </w:rPr>
        <w:t>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посягательств.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B1E1F" w:rsidRPr="00980EE1" w:rsidRDefault="005B1E1F" w:rsidP="008518EC">
      <w:pPr>
        <w:pStyle w:val="a5"/>
        <w:numPr>
          <w:ilvl w:val="1"/>
          <w:numId w:val="9"/>
        </w:numPr>
        <w:tabs>
          <w:tab w:val="left" w:pos="1413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Основные признаки возможной подготовки и осуществления террористической</w:t>
      </w:r>
      <w:r w:rsidRPr="00980EE1">
        <w:rPr>
          <w:rFonts w:ascii="Times New Roman" w:hAnsi="Times New Roman"/>
          <w:b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деятельности.</w:t>
      </w:r>
    </w:p>
    <w:p w:rsidR="005B1E1F" w:rsidRPr="00980EE1" w:rsidRDefault="005B1E1F" w:rsidP="005B1E1F">
      <w:pPr>
        <w:pStyle w:val="a3"/>
        <w:ind w:right="118" w:firstLine="719"/>
        <w:jc w:val="both"/>
        <w:rPr>
          <w:lang w:val="ru-RU"/>
        </w:rPr>
      </w:pPr>
      <w:r w:rsidRPr="00980EE1">
        <w:rPr>
          <w:lang w:val="ru-RU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пособников.</w:t>
      </w:r>
    </w:p>
    <w:p w:rsidR="005B1E1F" w:rsidRPr="00980EE1" w:rsidRDefault="005B1E1F" w:rsidP="005B1E1F">
      <w:pPr>
        <w:pStyle w:val="a3"/>
        <w:ind w:right="115" w:firstLine="719"/>
        <w:jc w:val="both"/>
        <w:rPr>
          <w:lang w:val="ru-RU"/>
        </w:rPr>
      </w:pPr>
      <w:proofErr w:type="gramStart"/>
      <w:r w:rsidRPr="00980EE1">
        <w:rPr>
          <w:lang w:val="ru-RU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 охраны и </w:t>
      </w:r>
      <w:proofErr w:type="spellStart"/>
      <w:r w:rsidRPr="00980EE1">
        <w:rPr>
          <w:lang w:val="ru-RU"/>
        </w:rPr>
        <w:t>внутриобъектового</w:t>
      </w:r>
      <w:proofErr w:type="spellEnd"/>
      <w:r w:rsidRPr="00980EE1">
        <w:rPr>
          <w:lang w:val="ru-RU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т.п.</w:t>
      </w:r>
      <w:proofErr w:type="gramEnd"/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r w:rsidRPr="00980EE1">
        <w:rPr>
          <w:lang w:val="ru-RU"/>
        </w:rPr>
        <w:t xml:space="preserve">Необходимо учитывать, что террористы совершенствуют тактику подрывных действий, применяют </w:t>
      </w:r>
      <w:proofErr w:type="spellStart"/>
      <w:r w:rsidRPr="00980EE1">
        <w:rPr>
          <w:lang w:val="ru-RU"/>
        </w:rPr>
        <w:t>труднораспознаваемые</w:t>
      </w:r>
      <w:proofErr w:type="spellEnd"/>
      <w:r w:rsidRPr="00980EE1">
        <w:rPr>
          <w:lang w:val="ru-RU"/>
        </w:rPr>
        <w:t xml:space="preserve"> способы совершения  террористических актов, маскируют их под аварии и другие ЧС, якобы совершившиеся в результате неумышленных действий, несовершенства технологических процессов, 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</w:t>
      </w:r>
      <w:r w:rsidRPr="00980EE1">
        <w:rPr>
          <w:spacing w:val="-33"/>
          <w:lang w:val="ru-RU"/>
        </w:rPr>
        <w:t xml:space="preserve"> </w:t>
      </w:r>
      <w:r w:rsidRPr="00980EE1">
        <w:rPr>
          <w:lang w:val="ru-RU"/>
        </w:rPr>
        <w:t>действия.</w:t>
      </w:r>
    </w:p>
    <w:p w:rsidR="005B1E1F" w:rsidRPr="00980EE1" w:rsidRDefault="005B1E1F" w:rsidP="005B1E1F">
      <w:pPr>
        <w:pStyle w:val="a3"/>
        <w:spacing w:before="5" w:line="274" w:lineRule="exact"/>
        <w:ind w:right="120" w:firstLine="719"/>
        <w:jc w:val="both"/>
        <w:rPr>
          <w:lang w:val="ru-RU"/>
        </w:rPr>
      </w:pPr>
      <w:r w:rsidRPr="00980EE1">
        <w:rPr>
          <w:lang w:val="ru-RU"/>
        </w:rPr>
        <w:t>Основными признаками возможной подготовки и осуществления террористической деятельности</w:t>
      </w:r>
      <w:r w:rsidRPr="00980EE1">
        <w:rPr>
          <w:spacing w:val="-3"/>
          <w:lang w:val="ru-RU"/>
        </w:rPr>
        <w:t xml:space="preserve"> </w:t>
      </w:r>
      <w:r w:rsidRPr="00980EE1">
        <w:rPr>
          <w:lang w:val="ru-RU"/>
        </w:rPr>
        <w:t>являются: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113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деятельности;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163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неоднократное появление подозрительных лиц у выбранных объектов и проведение ими фото - и видеосъемки, составление планов, схем и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т.п.;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91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необоснованное вступление в контакт с персоналом и сотрудниками охраны, выведывание у них режима работы, порядка доступа, обеспечения безопасности и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т.д.;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53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проникновение в подвалы и на чердаки лиц, которые не имеют отношения к их техническому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обслуживанию;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46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предъявителя;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сообщение администрации и персоналу учебного заведения ложной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информации;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2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поиск лиц, из числа персонала, способных за солидное вознаграждение выполнить малозначимую работу (передача пакета, свертка, посылки) в целях проноса ВУ во внутренние помещения учебного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заведения;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134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изучение уязвимых участков и порядка доступа к ним, порядка системы пропускного режима и охраны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149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выяснение вопросов, связанных с возможностью искусственного создания аварийной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ситуации;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113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108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изыскание путей и способов скрытой доставки на объект террористических средств;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36"/>
        </w:tabs>
        <w:spacing w:before="69"/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задвижек;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110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создание условий,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персонала;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72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на месте происшествия сре</w:t>
      </w:r>
      <w:proofErr w:type="gramStart"/>
      <w:r w:rsidRPr="00980EE1">
        <w:rPr>
          <w:rFonts w:ascii="Times New Roman" w:hAnsi="Times New Roman"/>
          <w:sz w:val="24"/>
          <w:lang w:val="ru-RU"/>
        </w:rPr>
        <w:t>дств дл</w:t>
      </w:r>
      <w:proofErr w:type="gramEnd"/>
      <w:r w:rsidRPr="00980EE1">
        <w:rPr>
          <w:rFonts w:ascii="Times New Roman" w:hAnsi="Times New Roman"/>
          <w:sz w:val="24"/>
          <w:lang w:val="ru-RU"/>
        </w:rPr>
        <w:t>я взрыва и поджога, их остатков и следов применения (наличие на металле емкостей, трубопроводов, резервуаров различных отверстий, пробоин,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разрывов);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043"/>
        </w:tabs>
        <w:ind w:right="12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обнаружение на месте вероятного ЧС отдельных компонентов, из которых могут быть изготовлены взрывчатые вещества и средства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подрыва;</w:t>
      </w:r>
    </w:p>
    <w:p w:rsidR="005B1E1F" w:rsidRPr="00980EE1" w:rsidRDefault="005B1E1F" w:rsidP="008518EC">
      <w:pPr>
        <w:pStyle w:val="a5"/>
        <w:numPr>
          <w:ilvl w:val="0"/>
          <w:numId w:val="6"/>
        </w:numPr>
        <w:tabs>
          <w:tab w:val="left" w:pos="1281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обнаружение различных приспособлений, предметов для крепления </w:t>
      </w:r>
      <w:proofErr w:type="spellStart"/>
      <w:r w:rsidRPr="00980EE1">
        <w:rPr>
          <w:rFonts w:ascii="Times New Roman" w:hAnsi="Times New Roman"/>
          <w:sz w:val="24"/>
          <w:lang w:val="ru-RU"/>
        </w:rPr>
        <w:t>взрывозажигательных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устройств, применение специальных трудно гасимых  зажигательных средств (термита, фосфора,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напалма).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8518EC">
      <w:pPr>
        <w:pStyle w:val="31"/>
        <w:numPr>
          <w:ilvl w:val="1"/>
          <w:numId w:val="9"/>
        </w:numPr>
        <w:tabs>
          <w:tab w:val="left" w:pos="1122"/>
        </w:tabs>
        <w:ind w:left="1122" w:hanging="240"/>
        <w:jc w:val="left"/>
        <w:rPr>
          <w:b w:val="0"/>
          <w:bCs w:val="0"/>
        </w:rPr>
      </w:pPr>
      <w:proofErr w:type="spellStart"/>
      <w:r>
        <w:t>Действия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типовых</w:t>
      </w:r>
      <w:proofErr w:type="spellEnd"/>
      <w:r>
        <w:rPr>
          <w:spacing w:val="-11"/>
        </w:rPr>
        <w:t xml:space="preserve"> </w:t>
      </w:r>
      <w:proofErr w:type="spellStart"/>
      <w:r>
        <w:t>ситуациях</w:t>
      </w:r>
      <w:proofErr w:type="spellEnd"/>
      <w:r>
        <w:t>.</w:t>
      </w:r>
    </w:p>
    <w:p w:rsidR="005B1E1F" w:rsidRDefault="005B1E1F" w:rsidP="005B1E1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1E1F" w:rsidRPr="00980EE1" w:rsidRDefault="005B1E1F" w:rsidP="005B1E1F">
      <w:pPr>
        <w:ind w:left="162" w:right="111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Обучение руководителя, лица, ответственного за безопасность, сотрудников образовательного учреждения действиям в чрезвычайных</w:t>
      </w:r>
      <w:r w:rsidRPr="00980EE1">
        <w:rPr>
          <w:rFonts w:ascii="Times New Roman" w:hAnsi="Times New Roman"/>
          <w:b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ситуациях.</w:t>
      </w:r>
    </w:p>
    <w:p w:rsidR="005B1E1F" w:rsidRPr="00980EE1" w:rsidRDefault="005B1E1F" w:rsidP="005B1E1F">
      <w:pPr>
        <w:pStyle w:val="a3"/>
        <w:ind w:right="111" w:firstLine="719"/>
        <w:jc w:val="both"/>
        <w:rPr>
          <w:lang w:val="ru-RU"/>
        </w:rPr>
      </w:pPr>
      <w:r w:rsidRPr="00980EE1">
        <w:rPr>
          <w:lang w:val="ru-RU"/>
        </w:rPr>
        <w:t>Основными формами антитеррористического обучения являются лекции и семинары, индивидуальная подготовка и общие антитеррористические учения учащихся, сотрудников образовательного</w:t>
      </w:r>
      <w:r w:rsidRPr="00980EE1">
        <w:rPr>
          <w:spacing w:val="-10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5B1E1F" w:rsidRPr="00980EE1" w:rsidRDefault="005B1E1F" w:rsidP="005B1E1F">
      <w:pPr>
        <w:pStyle w:val="a3"/>
        <w:ind w:right="120" w:firstLine="719"/>
        <w:jc w:val="both"/>
        <w:rPr>
          <w:lang w:val="ru-RU"/>
        </w:rPr>
      </w:pPr>
      <w:r w:rsidRPr="00980EE1">
        <w:rPr>
          <w:lang w:val="ru-RU"/>
        </w:rPr>
        <w:t>Следует также организовывать и совместные антитеррористические учения сотрудников образовательного учреждения с правоохранительными органами, что позволит отладить взаимодействие с правоохранительными органами, глубже понять роль и место объектовых профилактических мероприятий в общей системе профилактических мер по борьбе с</w:t>
      </w:r>
      <w:r w:rsidRPr="00980EE1">
        <w:rPr>
          <w:spacing w:val="-6"/>
          <w:lang w:val="ru-RU"/>
        </w:rPr>
        <w:t xml:space="preserve"> </w:t>
      </w:r>
      <w:r w:rsidRPr="00980EE1">
        <w:rPr>
          <w:lang w:val="ru-RU"/>
        </w:rPr>
        <w:t>терроризмом.</w:t>
      </w:r>
    </w:p>
    <w:p w:rsidR="005B1E1F" w:rsidRPr="00980EE1" w:rsidRDefault="005B1E1F" w:rsidP="005B1E1F">
      <w:pPr>
        <w:pStyle w:val="a3"/>
        <w:ind w:right="118" w:firstLine="719"/>
        <w:jc w:val="both"/>
        <w:rPr>
          <w:rFonts w:cs="Times New Roman"/>
          <w:lang w:val="ru-RU"/>
        </w:rPr>
      </w:pPr>
      <w:r w:rsidRPr="00980EE1">
        <w:rPr>
          <w:lang w:val="ru-RU"/>
        </w:rPr>
        <w:t>По мнению специалистов, в настоящее время зачастую единственным методом, позволяющим имитировать и разыгрывать на любом объекте различные нештатные ситуации, когда их нельзя реализовать в действительности или когда их реализация связана с большими временными, финансовыми и другими затратами, являются компьютерные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игры-учения.</w:t>
      </w:r>
    </w:p>
    <w:p w:rsidR="005B1E1F" w:rsidRPr="00980EE1" w:rsidRDefault="005B1E1F" w:rsidP="005B1E1F">
      <w:pPr>
        <w:pStyle w:val="a3"/>
        <w:ind w:left="881" w:firstLine="0"/>
        <w:rPr>
          <w:rFonts w:cs="Times New Roman"/>
          <w:lang w:val="ru-RU"/>
        </w:rPr>
      </w:pPr>
      <w:r w:rsidRPr="00980EE1">
        <w:rPr>
          <w:lang w:val="ru-RU"/>
        </w:rPr>
        <w:t xml:space="preserve">Одно   из   основных   условий   эффективности   разрабатываемых   мероприятий  </w:t>
      </w:r>
      <w:r w:rsidRPr="00980EE1">
        <w:rPr>
          <w:spacing w:val="13"/>
          <w:lang w:val="ru-RU"/>
        </w:rPr>
        <w:t xml:space="preserve"> </w:t>
      </w:r>
      <w:r w:rsidRPr="00980EE1">
        <w:rPr>
          <w:b/>
          <w:lang w:val="ru-RU"/>
        </w:rPr>
        <w:t>-</w:t>
      </w:r>
    </w:p>
    <w:p w:rsidR="005B1E1F" w:rsidRPr="00980EE1" w:rsidRDefault="005B1E1F" w:rsidP="005B1E1F">
      <w:pPr>
        <w:pStyle w:val="a3"/>
        <w:ind w:right="112" w:firstLine="0"/>
        <w:jc w:val="both"/>
        <w:rPr>
          <w:lang w:val="ru-RU"/>
        </w:rPr>
      </w:pPr>
      <w:r w:rsidRPr="00980EE1">
        <w:rPr>
          <w:spacing w:val="-60"/>
          <w:u w:val="single" w:color="000000"/>
          <w:lang w:val="ru-RU"/>
        </w:rPr>
        <w:t xml:space="preserve"> </w:t>
      </w:r>
      <w:r w:rsidRPr="00980EE1">
        <w:rPr>
          <w:u w:val="single" w:color="000000"/>
          <w:lang w:val="ru-RU"/>
        </w:rPr>
        <w:t xml:space="preserve">поддержание системы антитеррористической защиты в постоянной готовности. </w:t>
      </w:r>
      <w:r w:rsidRPr="00980EE1">
        <w:rPr>
          <w:lang w:val="ru-RU"/>
        </w:rPr>
        <w:t xml:space="preserve">Беспечность и кампанейщина в этом вопросе </w:t>
      </w:r>
      <w:proofErr w:type="gramStart"/>
      <w:r w:rsidRPr="00980EE1">
        <w:rPr>
          <w:lang w:val="ru-RU"/>
        </w:rPr>
        <w:t>недопустимы</w:t>
      </w:r>
      <w:proofErr w:type="gramEnd"/>
      <w:r w:rsidRPr="00980EE1">
        <w:rPr>
          <w:lang w:val="ru-RU"/>
        </w:rPr>
        <w:t>. Систематически следует проводить вводный инструктаж при приеме сотрудника на работу, повышении по службе, плановые занятия по подразделениям, внутренние учения для всего персонала и</w:t>
      </w:r>
      <w:r w:rsidRPr="00980EE1">
        <w:rPr>
          <w:spacing w:val="-25"/>
          <w:lang w:val="ru-RU"/>
        </w:rPr>
        <w:t xml:space="preserve"> </w:t>
      </w:r>
      <w:r w:rsidRPr="00980EE1">
        <w:rPr>
          <w:lang w:val="ru-RU"/>
        </w:rPr>
        <w:t>т.д.</w:t>
      </w:r>
    </w:p>
    <w:p w:rsidR="005B1E1F" w:rsidRPr="00980EE1" w:rsidRDefault="005B1E1F" w:rsidP="005B1E1F">
      <w:pPr>
        <w:pStyle w:val="a3"/>
        <w:ind w:right="113" w:firstLine="719"/>
        <w:jc w:val="both"/>
        <w:rPr>
          <w:rFonts w:cs="Times New Roman"/>
          <w:lang w:val="ru-RU"/>
        </w:rPr>
      </w:pPr>
      <w:r w:rsidRPr="00980EE1">
        <w:rPr>
          <w:lang w:val="ru-RU"/>
        </w:rPr>
        <w:t>Для детального анализа и конкретизации инструктивно - методических рекомендаций целесообразно выделять восемь типовых</w:t>
      </w:r>
      <w:r w:rsidRPr="00980EE1">
        <w:rPr>
          <w:spacing w:val="-19"/>
          <w:lang w:val="ru-RU"/>
        </w:rPr>
        <w:t xml:space="preserve"> </w:t>
      </w:r>
      <w:r w:rsidRPr="00980EE1">
        <w:rPr>
          <w:lang w:val="ru-RU"/>
        </w:rPr>
        <w:t>ситуаций:</w:t>
      </w: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154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обострение </w:t>
      </w:r>
      <w:proofErr w:type="gramStart"/>
      <w:r w:rsidRPr="00980EE1">
        <w:rPr>
          <w:rFonts w:ascii="Times New Roman" w:hAnsi="Times New Roman"/>
          <w:sz w:val="24"/>
          <w:lang w:val="ru-RU"/>
        </w:rPr>
        <w:t>криминогенной обстановки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 регионе или городе в связи с неблагоприятными социально-политическими и экономическими процессами в стране, продолжающимися военными конфликтами, высказываниями террористами угроз в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СМИ;</w:t>
      </w: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038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обнаружение учащимися, сотрудниками образовательных учреждений предмета с явными признаками ВУ или иного взрывоопасного предмета, способного причинить смерть, серьезные увечья  или существенный материальный ущерб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объекту;</w:t>
      </w: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086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(предметов, имитирующих </w:t>
      </w:r>
      <w:proofErr w:type="gramStart"/>
      <w:r w:rsidRPr="00980EE1">
        <w:rPr>
          <w:rFonts w:ascii="Times New Roman" w:hAnsi="Times New Roman"/>
          <w:sz w:val="24"/>
          <w:lang w:val="ru-RU"/>
        </w:rPr>
        <w:t>ВВ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и ВУ, радиационно-опасных предметов, сильнодействующих и ядовитых веществ, животных, инфицированных возбудителями особо опасных</w:t>
      </w:r>
      <w:r w:rsidRPr="00980EE1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инфекций);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031"/>
        </w:tabs>
        <w:spacing w:before="69"/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газа;</w:t>
      </w: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247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получение руководителем, сотрудниками образовательного учреждения конкретных угроз террористического характера </w:t>
      </w:r>
      <w:r w:rsidRPr="00980EE1">
        <w:rPr>
          <w:rFonts w:ascii="Times New Roman" w:hAnsi="Times New Roman"/>
          <w:spacing w:val="3"/>
          <w:sz w:val="24"/>
          <w:lang w:val="ru-RU"/>
        </w:rPr>
        <w:t xml:space="preserve">по </w:t>
      </w:r>
      <w:r w:rsidRPr="00980EE1">
        <w:rPr>
          <w:rFonts w:ascii="Times New Roman" w:hAnsi="Times New Roman"/>
          <w:sz w:val="24"/>
          <w:lang w:val="ru-RU"/>
        </w:rPr>
        <w:t>телефону, в виде анонимных писем или по иным средствам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коммуникации;</w:t>
      </w: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05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совершение террористической акции путем захвата и удержания заложников на территории или в помещениях образовательного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103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взаимодействие с правоохранительными органами и другими ведомствами и организациями, прибывшими на объект по факту происшествия террористической или диверсионной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окраски;</w:t>
      </w:r>
    </w:p>
    <w:p w:rsidR="005B1E1F" w:rsidRPr="00980EE1" w:rsidRDefault="005B1E1F" w:rsidP="008518EC">
      <w:pPr>
        <w:pStyle w:val="a5"/>
        <w:numPr>
          <w:ilvl w:val="0"/>
          <w:numId w:val="5"/>
        </w:numPr>
        <w:tabs>
          <w:tab w:val="left" w:pos="1139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восстановление нормального режима работы образовательного учреждения, ликвидация последствий происшествия, устранение причин и условий, способствовавших террористическому или диверсионному проявлению и возникновению чрезвычайной ситуации.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1"/>
          <w:numId w:val="9"/>
        </w:numPr>
        <w:tabs>
          <w:tab w:val="left" w:pos="1146"/>
        </w:tabs>
        <w:ind w:right="119" w:firstLine="720"/>
        <w:jc w:val="both"/>
        <w:rPr>
          <w:b w:val="0"/>
          <w:bCs w:val="0"/>
          <w:lang w:val="ru-RU"/>
        </w:rPr>
      </w:pPr>
      <w:r w:rsidRPr="00980EE1">
        <w:rPr>
          <w:lang w:val="ru-RU"/>
        </w:rPr>
        <w:t>Взрывные устройства, используемые террористами, способы их доставки к месту проведения</w:t>
      </w:r>
      <w:r w:rsidRPr="00980EE1">
        <w:rPr>
          <w:spacing w:val="-9"/>
          <w:lang w:val="ru-RU"/>
        </w:rPr>
        <w:t xml:space="preserve"> </w:t>
      </w:r>
      <w:r w:rsidRPr="00980EE1">
        <w:rPr>
          <w:lang w:val="ru-RU"/>
        </w:rPr>
        <w:t>теракта.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r w:rsidRPr="00980EE1">
        <w:rPr>
          <w:lang w:val="ru-RU"/>
        </w:rPr>
        <w:t>Главным демаскирующим признаком террориста-смертника является наличие при нем взрывного устройства. Такое устройство крепится, как правило,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</w:t>
      </w:r>
    </w:p>
    <w:p w:rsidR="005B1E1F" w:rsidRPr="00980EE1" w:rsidRDefault="005B1E1F" w:rsidP="005B1E1F">
      <w:pPr>
        <w:pStyle w:val="a3"/>
        <w:ind w:right="115" w:firstLine="719"/>
        <w:jc w:val="both"/>
        <w:rPr>
          <w:lang w:val="ru-RU"/>
        </w:rPr>
      </w:pPr>
      <w:r w:rsidRPr="00980EE1">
        <w:rPr>
          <w:lang w:val="ru-RU"/>
        </w:rPr>
        <w:t xml:space="preserve">Характер и мощность используемого в терактах ВУ во многом определяется способом его доставки к объекту. Одним из наиболее простых и широко  распространенных является ВУ, </w:t>
      </w:r>
      <w:proofErr w:type="gramStart"/>
      <w:r w:rsidRPr="00980EE1">
        <w:rPr>
          <w:lang w:val="ru-RU"/>
        </w:rPr>
        <w:t>переносимое</w:t>
      </w:r>
      <w:proofErr w:type="gramEnd"/>
      <w:r w:rsidRPr="00980EE1">
        <w:rPr>
          <w:lang w:val="ru-RU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980EE1">
        <w:rPr>
          <w:lang w:val="ru-RU"/>
        </w:rPr>
        <w:t>ВВ</w:t>
      </w:r>
      <w:proofErr w:type="gramEnd"/>
      <w:r w:rsidRPr="00980EE1">
        <w:rPr>
          <w:lang w:val="ru-RU"/>
        </w:rPr>
        <w:t>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</w:t>
      </w:r>
      <w:r w:rsidRPr="00980EE1">
        <w:rPr>
          <w:spacing w:val="-8"/>
          <w:lang w:val="ru-RU"/>
        </w:rPr>
        <w:t xml:space="preserve"> </w:t>
      </w:r>
      <w:r w:rsidRPr="00980EE1">
        <w:rPr>
          <w:lang w:val="ru-RU"/>
        </w:rPr>
        <w:t>ВУ.</w:t>
      </w:r>
    </w:p>
    <w:p w:rsidR="005B1E1F" w:rsidRPr="00980EE1" w:rsidRDefault="005B1E1F" w:rsidP="005B1E1F">
      <w:pPr>
        <w:pStyle w:val="a3"/>
        <w:ind w:right="110" w:firstLine="719"/>
        <w:jc w:val="both"/>
        <w:rPr>
          <w:lang w:val="ru-RU"/>
        </w:rPr>
      </w:pPr>
      <w:r w:rsidRPr="00980EE1">
        <w:rPr>
          <w:lang w:val="ru-RU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</w:t>
      </w:r>
      <w:r w:rsidRPr="00867D4F">
        <w:rPr>
          <w:lang w:val="ru-RU"/>
        </w:rPr>
        <w:t xml:space="preserve">Имеются два выключателя - один для постановки ВУ на боевой взвод, другой - для приведения его в действие (размещается в кармане брюк). </w:t>
      </w:r>
      <w:r w:rsidRPr="00980EE1">
        <w:rPr>
          <w:lang w:val="ru-RU"/>
        </w:rPr>
        <w:t>Пояс может использоваться и для самоуничтожения террориста при опасности его захвата правоохранительными</w:t>
      </w:r>
      <w:r w:rsidRPr="00980EE1">
        <w:rPr>
          <w:spacing w:val="-11"/>
          <w:lang w:val="ru-RU"/>
        </w:rPr>
        <w:t xml:space="preserve"> </w:t>
      </w:r>
      <w:r w:rsidRPr="00980EE1">
        <w:rPr>
          <w:lang w:val="ru-RU"/>
        </w:rPr>
        <w:t>органами.</w:t>
      </w:r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r w:rsidRPr="00980EE1">
        <w:rPr>
          <w:lang w:val="ru-RU"/>
        </w:rPr>
        <w:t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</w:t>
      </w:r>
      <w:r w:rsidRPr="00980EE1">
        <w:rPr>
          <w:spacing w:val="-27"/>
          <w:lang w:val="ru-RU"/>
        </w:rPr>
        <w:t xml:space="preserve"> </w:t>
      </w:r>
      <w:r w:rsidRPr="00980EE1">
        <w:rPr>
          <w:lang w:val="ru-RU"/>
        </w:rPr>
        <w:t>элементам.</w:t>
      </w:r>
    </w:p>
    <w:p w:rsidR="005B1E1F" w:rsidRPr="00980EE1" w:rsidRDefault="005B1E1F" w:rsidP="005B1E1F">
      <w:pPr>
        <w:pStyle w:val="a3"/>
        <w:ind w:right="117" w:firstLine="719"/>
        <w:jc w:val="both"/>
        <w:rPr>
          <w:lang w:val="ru-RU"/>
        </w:rPr>
      </w:pPr>
      <w:r w:rsidRPr="00980EE1">
        <w:rPr>
          <w:lang w:val="ru-RU"/>
        </w:rPr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5B1E1F" w:rsidRPr="00980EE1" w:rsidRDefault="005B1E1F" w:rsidP="005B1E1F">
      <w:pPr>
        <w:pStyle w:val="a3"/>
        <w:ind w:right="113" w:firstLine="719"/>
        <w:jc w:val="both"/>
        <w:rPr>
          <w:lang w:val="ru-RU"/>
        </w:rPr>
      </w:pPr>
      <w:r w:rsidRPr="00980EE1">
        <w:rPr>
          <w:lang w:val="ru-RU"/>
        </w:rPr>
        <w:t xml:space="preserve">Ужесточение форм визуального и технического контроля привело к принципиально новому способу транспортировки ВУ смертником - проглатыванию контейнеров </w:t>
      </w:r>
      <w:proofErr w:type="gramStart"/>
      <w:r w:rsidRPr="00980EE1">
        <w:rPr>
          <w:lang w:val="ru-RU"/>
        </w:rPr>
        <w:t>со</w:t>
      </w:r>
      <w:proofErr w:type="gramEnd"/>
      <w:r w:rsidRPr="00980EE1">
        <w:rPr>
          <w:lang w:val="ru-RU"/>
        </w:rPr>
        <w:t xml:space="preserve"> взрывчаткой по типу контрабандной транспортировки наркотиков. Небольшие объемы размещаемой</w:t>
      </w:r>
      <w:r w:rsidRPr="00980EE1">
        <w:rPr>
          <w:spacing w:val="28"/>
          <w:lang w:val="ru-RU"/>
        </w:rPr>
        <w:t xml:space="preserve"> </w:t>
      </w:r>
      <w:r w:rsidRPr="00980EE1">
        <w:rPr>
          <w:lang w:val="ru-RU"/>
        </w:rPr>
        <w:t>подобным</w:t>
      </w:r>
      <w:r w:rsidRPr="00980EE1">
        <w:rPr>
          <w:spacing w:val="27"/>
          <w:lang w:val="ru-RU"/>
        </w:rPr>
        <w:t xml:space="preserve"> </w:t>
      </w:r>
      <w:r w:rsidRPr="00980EE1">
        <w:rPr>
          <w:lang w:val="ru-RU"/>
        </w:rPr>
        <w:t>образом</w:t>
      </w:r>
      <w:r w:rsidRPr="00980EE1">
        <w:rPr>
          <w:spacing w:val="27"/>
          <w:lang w:val="ru-RU"/>
        </w:rPr>
        <w:t xml:space="preserve"> </w:t>
      </w:r>
      <w:proofErr w:type="gramStart"/>
      <w:r w:rsidRPr="00980EE1">
        <w:rPr>
          <w:lang w:val="ru-RU"/>
        </w:rPr>
        <w:t>ВВ</w:t>
      </w:r>
      <w:proofErr w:type="gramEnd"/>
      <w:r w:rsidRPr="00980EE1">
        <w:rPr>
          <w:spacing w:val="26"/>
          <w:lang w:val="ru-RU"/>
        </w:rPr>
        <w:t xml:space="preserve"> </w:t>
      </w:r>
      <w:r w:rsidRPr="00980EE1">
        <w:rPr>
          <w:lang w:val="ru-RU"/>
        </w:rPr>
        <w:t>тем</w:t>
      </w:r>
      <w:r w:rsidRPr="00980EE1">
        <w:rPr>
          <w:spacing w:val="27"/>
          <w:lang w:val="ru-RU"/>
        </w:rPr>
        <w:t xml:space="preserve"> </w:t>
      </w:r>
      <w:r w:rsidRPr="00980EE1">
        <w:rPr>
          <w:lang w:val="ru-RU"/>
        </w:rPr>
        <w:t>не</w:t>
      </w:r>
      <w:r w:rsidRPr="00980EE1">
        <w:rPr>
          <w:spacing w:val="27"/>
          <w:lang w:val="ru-RU"/>
        </w:rPr>
        <w:t xml:space="preserve"> </w:t>
      </w:r>
      <w:r w:rsidRPr="00980EE1">
        <w:rPr>
          <w:lang w:val="ru-RU"/>
        </w:rPr>
        <w:t>менее</w:t>
      </w:r>
      <w:r w:rsidRPr="00980EE1">
        <w:rPr>
          <w:spacing w:val="27"/>
          <w:lang w:val="ru-RU"/>
        </w:rPr>
        <w:t xml:space="preserve"> </w:t>
      </w:r>
      <w:r w:rsidRPr="00980EE1">
        <w:rPr>
          <w:lang w:val="ru-RU"/>
        </w:rPr>
        <w:t>позволяют</w:t>
      </w:r>
      <w:r w:rsidRPr="00980EE1">
        <w:rPr>
          <w:spacing w:val="28"/>
          <w:lang w:val="ru-RU"/>
        </w:rPr>
        <w:t xml:space="preserve"> </w:t>
      </w:r>
      <w:r w:rsidRPr="00980EE1">
        <w:rPr>
          <w:lang w:val="ru-RU"/>
        </w:rPr>
        <w:t>гарантированно</w:t>
      </w:r>
      <w:r w:rsidRPr="00980EE1">
        <w:rPr>
          <w:spacing w:val="27"/>
          <w:lang w:val="ru-RU"/>
        </w:rPr>
        <w:t xml:space="preserve"> </w:t>
      </w:r>
      <w:r w:rsidRPr="00980EE1">
        <w:rPr>
          <w:lang w:val="ru-RU"/>
        </w:rPr>
        <w:t>разрушить</w:t>
      </w:r>
    </w:p>
    <w:p w:rsidR="005B1E1F" w:rsidRPr="00980EE1" w:rsidRDefault="005B1E1F" w:rsidP="005B1E1F">
      <w:pPr>
        <w:jc w:val="both"/>
        <w:rPr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spacing w:before="69"/>
        <w:ind w:right="112" w:firstLine="0"/>
        <w:jc w:val="both"/>
        <w:rPr>
          <w:lang w:val="ru-RU"/>
        </w:rPr>
      </w:pPr>
      <w:r w:rsidRPr="00980EE1">
        <w:rPr>
          <w:lang w:val="ru-RU"/>
        </w:rPr>
        <w:t>любой современный авиалайнер, вызвать психологический шок и панику в местах массового скопления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 с высоким поражающим</w:t>
      </w:r>
      <w:r w:rsidRPr="00980EE1">
        <w:rPr>
          <w:spacing w:val="-17"/>
          <w:lang w:val="ru-RU"/>
        </w:rPr>
        <w:t xml:space="preserve"> </w:t>
      </w:r>
      <w:r w:rsidRPr="00980EE1">
        <w:rPr>
          <w:lang w:val="ru-RU"/>
        </w:rPr>
        <w:t>действием.</w:t>
      </w:r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r w:rsidRPr="00980EE1">
        <w:rPr>
          <w:lang w:val="ru-RU"/>
        </w:rPr>
        <w:t xml:space="preserve">Наибольшее количество жертв и разрушений от акций смертников возникает в случае использования начиненных </w:t>
      </w:r>
      <w:proofErr w:type="gramStart"/>
      <w:r w:rsidRPr="00980EE1">
        <w:rPr>
          <w:lang w:val="ru-RU"/>
        </w:rPr>
        <w:t>ВВ</w:t>
      </w:r>
      <w:proofErr w:type="gramEnd"/>
      <w:r w:rsidRPr="00980EE1">
        <w:rPr>
          <w:lang w:val="ru-RU"/>
        </w:rPr>
        <w:t xml:space="preserve"> транспортных средств, в т.ч. грузовых и легковых автомашин, мотоциклов, велосипедов, вьючных животных (не исключено использование собак). Количество </w:t>
      </w:r>
      <w:proofErr w:type="gramStart"/>
      <w:r w:rsidRPr="00980EE1">
        <w:rPr>
          <w:lang w:val="ru-RU"/>
        </w:rPr>
        <w:t>ВВ</w:t>
      </w:r>
      <w:proofErr w:type="gramEnd"/>
      <w:r w:rsidRPr="00980EE1">
        <w:rPr>
          <w:lang w:val="ru-RU"/>
        </w:rPr>
        <w:t xml:space="preserve"> в этих случаях ограничивается только грузоподъемностью транспортного средства и его запасами у</w:t>
      </w:r>
      <w:r w:rsidRPr="00980EE1">
        <w:rPr>
          <w:spacing w:val="-15"/>
          <w:lang w:val="ru-RU"/>
        </w:rPr>
        <w:t xml:space="preserve"> </w:t>
      </w:r>
      <w:r w:rsidRPr="00980EE1">
        <w:rPr>
          <w:lang w:val="ru-RU"/>
        </w:rPr>
        <w:t>террористов.</w:t>
      </w:r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r w:rsidRPr="00980EE1">
        <w:rPr>
          <w:lang w:val="ru-RU"/>
        </w:rPr>
        <w:t xml:space="preserve">Внешний вид предмета может скрывать его настоящее назначение. </w:t>
      </w:r>
      <w:proofErr w:type="gramStart"/>
      <w:r w:rsidRPr="00980EE1">
        <w:rPr>
          <w:lang w:val="ru-RU"/>
        </w:rPr>
        <w:t>В качестве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т.д.</w:t>
      </w:r>
      <w:proofErr w:type="gramEnd"/>
    </w:p>
    <w:p w:rsidR="005B1E1F" w:rsidRPr="00980EE1" w:rsidRDefault="005B1E1F" w:rsidP="005B1E1F">
      <w:pPr>
        <w:pStyle w:val="a3"/>
        <w:ind w:right="121" w:firstLine="719"/>
        <w:jc w:val="both"/>
        <w:rPr>
          <w:lang w:val="ru-RU"/>
        </w:rPr>
      </w:pPr>
      <w:r w:rsidRPr="00980EE1">
        <w:rPr>
          <w:lang w:val="ru-RU"/>
        </w:rPr>
        <w:t>Внешние признаки предметов, по которым можно судить о наличии в них  взрывных</w:t>
      </w:r>
      <w:r w:rsidRPr="00980EE1">
        <w:rPr>
          <w:spacing w:val="-8"/>
          <w:lang w:val="ru-RU"/>
        </w:rPr>
        <w:t xml:space="preserve"> </w:t>
      </w:r>
      <w:r w:rsidRPr="00980EE1">
        <w:rPr>
          <w:lang w:val="ru-RU"/>
        </w:rPr>
        <w:t>устройств:</w:t>
      </w:r>
    </w:p>
    <w:p w:rsidR="005B1E1F" w:rsidRPr="00980EE1" w:rsidRDefault="005B1E1F" w:rsidP="008518EC">
      <w:pPr>
        <w:pStyle w:val="a5"/>
        <w:numPr>
          <w:ilvl w:val="0"/>
          <w:numId w:val="4"/>
        </w:numPr>
        <w:tabs>
          <w:tab w:val="left" w:pos="1050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связей предмета с объектами окружающей обстановки в виде растяжек, прикрепленной проволоки и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т.д.;</w:t>
      </w:r>
    </w:p>
    <w:p w:rsidR="005B1E1F" w:rsidRDefault="005B1E1F" w:rsidP="008518EC">
      <w:pPr>
        <w:pStyle w:val="a5"/>
        <w:numPr>
          <w:ilvl w:val="0"/>
          <w:numId w:val="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необычное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размещение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обнаруженного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предмета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4"/>
        </w:numPr>
        <w:tabs>
          <w:tab w:val="left" w:pos="1029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шумы из обнаруженного подозрительного предмета (характерный звук, присущий часовым механизмам, низкочастотные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шумы);</w:t>
      </w:r>
    </w:p>
    <w:p w:rsidR="005B1E1F" w:rsidRPr="00980EE1" w:rsidRDefault="005B1E1F" w:rsidP="008518EC">
      <w:pPr>
        <w:pStyle w:val="a5"/>
        <w:numPr>
          <w:ilvl w:val="0"/>
          <w:numId w:val="4"/>
        </w:numPr>
        <w:tabs>
          <w:tab w:val="left" w:pos="104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установленные на обнаруженном предмете различные виды источников питания, проволока, по внешним признакам, схожая с антенной 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т.д.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1"/>
          <w:numId w:val="9"/>
        </w:numPr>
        <w:tabs>
          <w:tab w:val="left" w:pos="1170"/>
        </w:tabs>
        <w:ind w:right="117" w:firstLine="708"/>
        <w:jc w:val="both"/>
        <w:rPr>
          <w:rFonts w:cs="Times New Roman"/>
          <w:b w:val="0"/>
          <w:bCs w:val="0"/>
          <w:lang w:val="ru-RU"/>
        </w:rPr>
      </w:pPr>
      <w:r w:rsidRPr="00980EE1">
        <w:rPr>
          <w:lang w:val="ru-RU"/>
        </w:rPr>
        <w:t>Обнаружение подозрительного предмета на территории образовательного учреждения  или вблизи</w:t>
      </w:r>
      <w:r w:rsidRPr="00980EE1">
        <w:rPr>
          <w:spacing w:val="-7"/>
          <w:lang w:val="ru-RU"/>
        </w:rPr>
        <w:t xml:space="preserve"> </w:t>
      </w:r>
      <w:r w:rsidRPr="00980EE1">
        <w:rPr>
          <w:lang w:val="ru-RU"/>
        </w:rPr>
        <w:t>него.</w:t>
      </w: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5B1E1F">
      <w:pPr>
        <w:pStyle w:val="a3"/>
        <w:ind w:right="115" w:firstLine="719"/>
        <w:jc w:val="both"/>
        <w:rPr>
          <w:lang w:val="ru-RU"/>
        </w:rPr>
      </w:pPr>
      <w:r w:rsidRPr="00980EE1">
        <w:rPr>
          <w:lang w:val="ru-RU"/>
        </w:rPr>
        <w:t>Если в образовательном учреждении или на его территории кем-либо обнаружена забытая или бесхозная вещь необходимо опросить учащихся, сотрудников образовательного учреждения находящихся рядом. Постараться установить, чья она или кто мог ее оставить. Если хозяин не установлен, немедленно сообщить о находке сотруднику</w:t>
      </w:r>
      <w:r w:rsidRPr="00980EE1">
        <w:rPr>
          <w:spacing w:val="-4"/>
          <w:lang w:val="ru-RU"/>
        </w:rPr>
        <w:t xml:space="preserve"> </w:t>
      </w:r>
      <w:r w:rsidRPr="00980EE1">
        <w:rPr>
          <w:lang w:val="ru-RU"/>
        </w:rPr>
        <w:t>охраны.</w:t>
      </w:r>
    </w:p>
    <w:p w:rsidR="005B1E1F" w:rsidRPr="00980EE1" w:rsidRDefault="005B1E1F" w:rsidP="005B1E1F">
      <w:pPr>
        <w:pStyle w:val="a3"/>
        <w:ind w:right="118" w:firstLine="719"/>
        <w:jc w:val="both"/>
        <w:rPr>
          <w:lang w:val="ru-RU"/>
        </w:rPr>
      </w:pPr>
      <w:r w:rsidRPr="00980EE1">
        <w:rPr>
          <w:lang w:val="ru-RU"/>
        </w:rPr>
        <w:t>При получении информации об угрозе взрыва или обнаружении подозрительного предмета, взрывного устройства охранник, 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</w:t>
      </w:r>
      <w:r w:rsidRPr="00980EE1">
        <w:rPr>
          <w:spacing w:val="-6"/>
          <w:lang w:val="ru-RU"/>
        </w:rPr>
        <w:t xml:space="preserve"> </w:t>
      </w:r>
      <w:r w:rsidRPr="00980EE1">
        <w:rPr>
          <w:lang w:val="ru-RU"/>
        </w:rPr>
        <w:t>объекта.</w:t>
      </w:r>
    </w:p>
    <w:p w:rsidR="005B1E1F" w:rsidRPr="00980EE1" w:rsidRDefault="005B1E1F" w:rsidP="005B1E1F">
      <w:pPr>
        <w:ind w:left="162" w:right="114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 xml:space="preserve">Руководитель образовательного учреждения </w:t>
      </w:r>
      <w:r w:rsidRPr="00980EE1">
        <w:rPr>
          <w:rFonts w:ascii="Times New Roman" w:hAnsi="Times New Roman"/>
          <w:sz w:val="24"/>
          <w:lang w:val="ru-RU"/>
        </w:rPr>
        <w:t>при получении информации об угрозе взрыва или обнаружении подозрительного предмета, взрывного устройства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обязан: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6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края, (схема оповещения должна быть согласована и отработана заранее со всеми заинтересованными</w:t>
      </w:r>
      <w:r w:rsidRPr="00980EE1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службами);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63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эвакуацию учащихся, педагогических работников, используя маршруты, удаленные от места нахождения подозрительного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79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силами подразделения охраны ограничение доступа посторонних лиц к взрывоопасному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предмету;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9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деятельности.</w:t>
      </w:r>
    </w:p>
    <w:p w:rsidR="005B1E1F" w:rsidRPr="00980EE1" w:rsidRDefault="005B1E1F" w:rsidP="005B1E1F">
      <w:pPr>
        <w:pStyle w:val="a3"/>
        <w:ind w:right="119" w:firstLine="719"/>
        <w:jc w:val="both"/>
        <w:rPr>
          <w:lang w:val="ru-RU"/>
        </w:rPr>
      </w:pPr>
      <w:r w:rsidRPr="00980EE1">
        <w:rPr>
          <w:b/>
          <w:lang w:val="ru-RU"/>
        </w:rPr>
        <w:t xml:space="preserve">Сотрудник охраны </w:t>
      </w:r>
      <w:r w:rsidRPr="00980EE1">
        <w:rPr>
          <w:lang w:val="ru-RU"/>
        </w:rPr>
        <w:t>при получении информации об угрозе взрыва до прибытия следственно-оперативной группы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должен: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точно определить место нахождения подозрительного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предмета;</w:t>
      </w:r>
    </w:p>
    <w:p w:rsidR="005B1E1F" w:rsidRPr="00980EE1" w:rsidRDefault="005B1E1F" w:rsidP="005B1E1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204"/>
        </w:tabs>
        <w:spacing w:before="69"/>
        <w:ind w:left="222"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опросом заявителя и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9"/>
        </w:tabs>
        <w:ind w:left="222"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устройствами;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252"/>
        </w:tabs>
        <w:ind w:left="22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него;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82"/>
        </w:tabs>
        <w:ind w:left="222"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необходимости организовать отключение бытовых и производственных коммуникаций газа, воды 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электричества;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03"/>
        </w:tabs>
        <w:ind w:left="22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238"/>
        </w:tabs>
        <w:ind w:left="222" w:right="10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238"/>
        </w:tabs>
        <w:ind w:left="22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усилить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состоянием охраны всего объекта, т.к. возможны террористические проявления либо аналогичного, либо иного рода в других местах на объекте.</w:t>
      </w:r>
    </w:p>
    <w:p w:rsidR="005B1E1F" w:rsidRPr="00980EE1" w:rsidRDefault="005B1E1F" w:rsidP="005B1E1F">
      <w:pPr>
        <w:pStyle w:val="a3"/>
        <w:ind w:left="222" w:right="113" w:firstLine="719"/>
        <w:jc w:val="both"/>
        <w:rPr>
          <w:lang w:val="ru-RU"/>
        </w:rPr>
      </w:pPr>
      <w:r w:rsidRPr="00980EE1">
        <w:rPr>
          <w:lang w:val="ru-RU"/>
        </w:rPr>
        <w:t>При обнаружении подозрительных предметов, следует соблюдать следующие меры безопасности:</w:t>
      </w:r>
    </w:p>
    <w:p w:rsidR="005B1E1F" w:rsidRDefault="005B1E1F" w:rsidP="008518EC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не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курить</w:t>
      </w:r>
      <w:proofErr w:type="spellEnd"/>
      <w:r>
        <w:rPr>
          <w:rFonts w:ascii="Times New Roman" w:hAnsi="Times New Roman"/>
          <w:sz w:val="24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209"/>
        </w:tabs>
        <w:spacing w:before="5" w:line="274" w:lineRule="exact"/>
        <w:ind w:left="222"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не пользоваться мобильными телефонами, </w:t>
      </w:r>
      <w:proofErr w:type="spellStart"/>
      <w:r w:rsidRPr="00980EE1">
        <w:rPr>
          <w:rFonts w:ascii="Times New Roman" w:hAnsi="Times New Roman"/>
          <w:sz w:val="24"/>
          <w:lang w:val="ru-RU"/>
        </w:rPr>
        <w:t>электрозажигалками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и другими источниками огня или </w:t>
      </w:r>
      <w:proofErr w:type="spellStart"/>
      <w:r w:rsidRPr="00980EE1">
        <w:rPr>
          <w:rFonts w:ascii="Times New Roman" w:hAnsi="Times New Roman"/>
          <w:sz w:val="24"/>
          <w:lang w:val="ru-RU"/>
        </w:rPr>
        <w:t>искровоспроизводящими</w:t>
      </w:r>
      <w:proofErr w:type="spellEnd"/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предметами;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2"/>
        </w:tabs>
        <w:spacing w:line="273" w:lineRule="exact"/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трогать руками и не касаться с помощью других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трясти, не бросать, не сгибать, не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открывать;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место обнаружения предмета немедленно покинуть, обеспечив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охрану;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оповестить окружение (сотрудников, членов семьи, других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людей);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незамедлительно сообщить о случившемся в правоохранительные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органы;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30"/>
        </w:tabs>
        <w:ind w:left="222"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proofErr w:type="spellStart"/>
      <w:r w:rsidRPr="00980EE1">
        <w:rPr>
          <w:rFonts w:ascii="Times New Roman" w:hAnsi="Times New Roman"/>
          <w:sz w:val="24"/>
          <w:lang w:val="ru-RU"/>
        </w:rPr>
        <w:t>т</w:t>
      </w:r>
      <w:proofErr w:type="gramStart"/>
      <w:r w:rsidRPr="00980EE1">
        <w:rPr>
          <w:rFonts w:ascii="Times New Roman" w:hAnsi="Times New Roman"/>
          <w:sz w:val="24"/>
          <w:lang w:val="ru-RU"/>
        </w:rPr>
        <w:t>.д</w:t>
      </w:r>
      <w:proofErr w:type="spellEnd"/>
      <w:proofErr w:type="gramEnd"/>
      <w:r w:rsidRPr="00980EE1">
        <w:rPr>
          <w:rFonts w:ascii="Times New Roman" w:hAnsi="Times New Roman"/>
          <w:sz w:val="24"/>
          <w:lang w:val="ru-RU"/>
        </w:rPr>
        <w:t>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63"/>
        </w:tabs>
        <w:ind w:left="22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подходить к взрывным устройствам и подозрительным предметам ближе расстояния, указанного в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таблице.</w:t>
      </w:r>
    </w:p>
    <w:p w:rsidR="005B1E1F" w:rsidRPr="00980EE1" w:rsidRDefault="005B1E1F" w:rsidP="005B1E1F">
      <w:pPr>
        <w:ind w:left="222" w:right="116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 xml:space="preserve">Рекомендуемые расстояния </w:t>
      </w:r>
      <w:r w:rsidRPr="00980EE1">
        <w:rPr>
          <w:rFonts w:ascii="Times New Roman" w:hAnsi="Times New Roman"/>
          <w:sz w:val="24"/>
          <w:lang w:val="ru-RU"/>
        </w:rPr>
        <w:t>удаления и оцепления при обнаружении взрывного устройства (ВУ) или предмета, похожего на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ВУ:</w:t>
      </w:r>
    </w:p>
    <w:p w:rsidR="005B1E1F" w:rsidRPr="00980EE1" w:rsidRDefault="005B1E1F" w:rsidP="005B1E1F">
      <w:pPr>
        <w:spacing w:befor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4849"/>
        <w:gridCol w:w="2631"/>
      </w:tblGrid>
      <w:tr w:rsidR="005B1E1F" w:rsidTr="00640810">
        <w:trPr>
          <w:trHeight w:hRule="exact" w:val="258"/>
        </w:trPr>
        <w:tc>
          <w:tcPr>
            <w:tcW w:w="48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4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</w:rPr>
              <w:t>Граната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РГД-5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45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</w:rPr>
              <w:t>Граната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Ф-1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70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</w:rPr>
              <w:t>Тротиловая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шашка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</w:rPr>
              <w:t>Тротиловая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шашка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400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Пивная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0,33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литра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</w:rPr>
              <w:t>Мина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МОН-50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Чемодан</w:t>
            </w:r>
            <w:proofErr w:type="spellEnd"/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кейс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4"/>
              </w:rPr>
              <w:t>Дорожный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чемодан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Жигули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70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Волга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Микроавтобус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920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5B1E1F" w:rsidTr="00640810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sz w:val="24"/>
              </w:rPr>
              <w:t>Грузовая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автомашина</w:t>
            </w:r>
            <w:proofErr w:type="spellEnd"/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фургон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E1F" w:rsidRDefault="005B1E1F" w:rsidP="00640810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1240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5B1E1F" w:rsidRDefault="005B1E1F" w:rsidP="005B1E1F">
      <w:pPr>
        <w:spacing w:line="268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5B1E1F" w:rsidSect="005B1E1F">
          <w:pgSz w:w="11910" w:h="16840"/>
          <w:pgMar w:top="940" w:right="680" w:bottom="1160" w:left="148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Default="005B1E1F" w:rsidP="005B1E1F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5B1E1F" w:rsidRDefault="005B1E1F" w:rsidP="008518EC">
      <w:pPr>
        <w:pStyle w:val="31"/>
        <w:numPr>
          <w:ilvl w:val="1"/>
          <w:numId w:val="9"/>
        </w:numPr>
        <w:tabs>
          <w:tab w:val="left" w:pos="1110"/>
        </w:tabs>
        <w:spacing w:before="69"/>
        <w:ind w:left="1110" w:hanging="240"/>
        <w:jc w:val="left"/>
        <w:rPr>
          <w:b w:val="0"/>
          <w:bCs w:val="0"/>
        </w:rPr>
      </w:pPr>
      <w:proofErr w:type="spellStart"/>
      <w:r>
        <w:t>Получение</w:t>
      </w:r>
      <w:proofErr w:type="spellEnd"/>
      <w:r>
        <w:t xml:space="preserve"> </w:t>
      </w:r>
      <w:proofErr w:type="spellStart"/>
      <w:r>
        <w:t>сигнала</w:t>
      </w:r>
      <w:proofErr w:type="spellEnd"/>
      <w:r>
        <w:t xml:space="preserve"> </w:t>
      </w:r>
      <w:proofErr w:type="spellStart"/>
      <w:r>
        <w:t>об</w:t>
      </w:r>
      <w:proofErr w:type="spellEnd"/>
      <w:r>
        <w:rPr>
          <w:spacing w:val="-6"/>
        </w:rPr>
        <w:t xml:space="preserve"> </w:t>
      </w:r>
      <w:proofErr w:type="spellStart"/>
      <w:r>
        <w:t>эвакуации</w:t>
      </w:r>
      <w:proofErr w:type="spellEnd"/>
      <w:r>
        <w:t>.</w:t>
      </w:r>
    </w:p>
    <w:p w:rsidR="005B1E1F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B1E1F" w:rsidRPr="00980EE1" w:rsidRDefault="005B1E1F" w:rsidP="005B1E1F">
      <w:pPr>
        <w:pStyle w:val="a3"/>
        <w:ind w:right="310" w:firstLine="719"/>
        <w:rPr>
          <w:lang w:val="ru-RU"/>
        </w:rPr>
      </w:pPr>
      <w:r w:rsidRPr="00980EE1">
        <w:rPr>
          <w:lang w:val="ru-RU"/>
        </w:rPr>
        <w:t>Если учащиеся, сотрудники образовательного учреждения находятся на своих рабочих местах необходимо последовательно выполнить следующие</w:t>
      </w:r>
      <w:r w:rsidRPr="00980EE1">
        <w:rPr>
          <w:spacing w:val="-17"/>
          <w:lang w:val="ru-RU"/>
        </w:rPr>
        <w:t xml:space="preserve"> </w:t>
      </w:r>
      <w:r w:rsidRPr="00980EE1">
        <w:rPr>
          <w:lang w:val="ru-RU"/>
        </w:rPr>
        <w:t>действия: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65"/>
        </w:tabs>
        <w:ind w:right="11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без спешки, истерик и паники взять с собой личные вещи, документы, деньги, ценности,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одежду;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закрыть окна, выключить оргтехнику, электроприборы,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освещение;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08"/>
        </w:tabs>
        <w:ind w:right="123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взять с собой и при необходимости использовать индивидуальные средства защиты (противогаз,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респиратор);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закрыть дверь на ключ, ключ оставить в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замке;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покинуть помещение, двигаясь маршрутами, обозначенными в схемах</w:t>
      </w:r>
      <w:r w:rsidRPr="00980EE1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эвакуации;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отойти от здания и выполнять команды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эвакуаторов;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70"/>
        </w:tabs>
        <w:ind w:left="1069" w:hanging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возвращаться в покинутое помещение только после    </w:t>
      </w:r>
      <w:r w:rsidRPr="00980EE1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 xml:space="preserve">разрешения  </w:t>
      </w:r>
      <w:proofErr w:type="gramStart"/>
      <w:r w:rsidRPr="00980EE1">
        <w:rPr>
          <w:rFonts w:ascii="Times New Roman" w:hAnsi="Times New Roman"/>
          <w:sz w:val="24"/>
          <w:lang w:val="ru-RU"/>
        </w:rPr>
        <w:t>ответственных</w:t>
      </w:r>
      <w:proofErr w:type="gramEnd"/>
    </w:p>
    <w:p w:rsidR="005B1E1F" w:rsidRDefault="005B1E1F" w:rsidP="005B1E1F">
      <w:pPr>
        <w:pStyle w:val="a3"/>
        <w:ind w:right="310" w:firstLine="0"/>
      </w:pPr>
      <w:proofErr w:type="spellStart"/>
      <w:proofErr w:type="gramStart"/>
      <w:r>
        <w:t>лиц</w:t>
      </w:r>
      <w:proofErr w:type="spellEnd"/>
      <w:proofErr w:type="gramEnd"/>
      <w:r>
        <w:t>.</w:t>
      </w:r>
    </w:p>
    <w:p w:rsidR="005B1E1F" w:rsidRDefault="005B1E1F" w:rsidP="005B1E1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B1E1F" w:rsidRDefault="005B1E1F" w:rsidP="008518EC">
      <w:pPr>
        <w:pStyle w:val="31"/>
        <w:numPr>
          <w:ilvl w:val="1"/>
          <w:numId w:val="9"/>
        </w:numPr>
        <w:tabs>
          <w:tab w:val="left" w:pos="1014"/>
        </w:tabs>
        <w:spacing w:before="69"/>
        <w:ind w:left="1014" w:hanging="240"/>
        <w:jc w:val="left"/>
        <w:rPr>
          <w:b w:val="0"/>
          <w:bCs w:val="0"/>
        </w:rPr>
      </w:pPr>
      <w:proofErr w:type="spellStart"/>
      <w:r>
        <w:t>Поступление</w:t>
      </w:r>
      <w:proofErr w:type="spellEnd"/>
      <w:r>
        <w:t xml:space="preserve"> </w:t>
      </w:r>
      <w:proofErr w:type="spellStart"/>
      <w:r>
        <w:t>угрозы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-12"/>
        </w:rPr>
        <w:t xml:space="preserve"> </w:t>
      </w:r>
      <w:proofErr w:type="spellStart"/>
      <w:r>
        <w:t>телефону</w:t>
      </w:r>
      <w:proofErr w:type="spellEnd"/>
      <w:r>
        <w:t>.</w:t>
      </w:r>
    </w:p>
    <w:p w:rsidR="005B1E1F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B1E1F" w:rsidRPr="00980EE1" w:rsidRDefault="005B1E1F" w:rsidP="005B1E1F">
      <w:pPr>
        <w:pStyle w:val="a3"/>
        <w:ind w:right="113" w:firstLine="719"/>
        <w:jc w:val="both"/>
        <w:rPr>
          <w:lang w:val="ru-RU"/>
        </w:rPr>
      </w:pPr>
      <w:r w:rsidRPr="00980EE1">
        <w:rPr>
          <w:lang w:val="ru-RU"/>
        </w:rPr>
        <w:t xml:space="preserve">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 и «телефонные хулиганы», высказывающие мнимые угрозы разного толка. </w:t>
      </w:r>
      <w:proofErr w:type="gramStart"/>
      <w:r w:rsidRPr="00980EE1">
        <w:rPr>
          <w:lang w:val="ru-RU"/>
        </w:rPr>
        <w:t>Принимая анонимное телефонное сообщение о возможном совершении актов  терроризма необходимо помнить, что такого рода звонки несут важную криминалистическую информацию, и поэтому необходимо в разговоре с анонимом запомнить и зафиксировать как можно больше сведений: зафиксировать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</w:t>
      </w:r>
      <w:r w:rsidRPr="00980EE1">
        <w:rPr>
          <w:spacing w:val="-26"/>
          <w:lang w:val="ru-RU"/>
        </w:rPr>
        <w:t xml:space="preserve"> </w:t>
      </w:r>
      <w:r w:rsidRPr="00980EE1">
        <w:rPr>
          <w:lang w:val="ru-RU"/>
        </w:rPr>
        <w:t>сотруднику.</w:t>
      </w:r>
      <w:proofErr w:type="gramEnd"/>
    </w:p>
    <w:p w:rsidR="005B1E1F" w:rsidRPr="00980EE1" w:rsidRDefault="005B1E1F" w:rsidP="005B1E1F">
      <w:pPr>
        <w:pStyle w:val="a3"/>
        <w:ind w:right="117" w:firstLine="719"/>
        <w:jc w:val="both"/>
        <w:rPr>
          <w:lang w:val="ru-RU"/>
        </w:rPr>
      </w:pPr>
      <w:r w:rsidRPr="00980EE1">
        <w:rPr>
          <w:lang w:val="ru-RU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нахождения; и, если возможно, склонить к добровольному отказу от задуманной</w:t>
      </w:r>
      <w:r w:rsidRPr="00980EE1">
        <w:rPr>
          <w:spacing w:val="-7"/>
          <w:lang w:val="ru-RU"/>
        </w:rPr>
        <w:t xml:space="preserve"> </w:t>
      </w:r>
      <w:r w:rsidRPr="00980EE1">
        <w:rPr>
          <w:lang w:val="ru-RU"/>
        </w:rPr>
        <w:t>акции.</w:t>
      </w:r>
    </w:p>
    <w:p w:rsidR="005B1E1F" w:rsidRPr="00980EE1" w:rsidRDefault="005B1E1F" w:rsidP="005B1E1F">
      <w:pPr>
        <w:pStyle w:val="a3"/>
        <w:ind w:right="117" w:firstLine="719"/>
        <w:jc w:val="both"/>
        <w:rPr>
          <w:lang w:val="ru-RU"/>
        </w:rPr>
      </w:pPr>
      <w:r w:rsidRPr="00980EE1">
        <w:rPr>
          <w:lang w:val="ru-RU"/>
        </w:rPr>
        <w:t>По окончании разговора с анонимом, не кладя трубку на телефонный аппарат, немедленно сообщить о случившемся руководителю службы безопасности (службы охраны) для принятия ими неотложных мер по предупреждению и локализации возможных тяжких последствий, а также розыску</w:t>
      </w:r>
      <w:r w:rsidRPr="00980EE1">
        <w:rPr>
          <w:spacing w:val="-16"/>
          <w:lang w:val="ru-RU"/>
        </w:rPr>
        <w:t xml:space="preserve"> </w:t>
      </w:r>
      <w:r w:rsidRPr="00980EE1">
        <w:rPr>
          <w:lang w:val="ru-RU"/>
        </w:rPr>
        <w:t>анонима.</w:t>
      </w:r>
    </w:p>
    <w:p w:rsidR="005B1E1F" w:rsidRPr="00980EE1" w:rsidRDefault="005B1E1F" w:rsidP="005B1E1F">
      <w:pPr>
        <w:pStyle w:val="a3"/>
        <w:ind w:right="120" w:firstLine="719"/>
        <w:jc w:val="both"/>
        <w:rPr>
          <w:lang w:val="ru-RU"/>
        </w:rPr>
      </w:pPr>
      <w:r w:rsidRPr="00980EE1">
        <w:rPr>
          <w:lang w:val="ru-RU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5B1E1F" w:rsidRPr="00980EE1" w:rsidRDefault="005B1E1F" w:rsidP="005B1E1F">
      <w:pPr>
        <w:pStyle w:val="a3"/>
        <w:ind w:right="118" w:firstLine="719"/>
        <w:jc w:val="both"/>
        <w:rPr>
          <w:lang w:val="ru-RU"/>
        </w:rPr>
      </w:pPr>
      <w:r w:rsidRPr="00980EE1">
        <w:rPr>
          <w:lang w:val="ru-RU"/>
        </w:rPr>
        <w:t>Все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руководителю службы безопасности (службы охраны) предприятия.</w:t>
      </w:r>
    </w:p>
    <w:p w:rsidR="005B1E1F" w:rsidRPr="00980EE1" w:rsidRDefault="005B1E1F" w:rsidP="005B1E1F">
      <w:pPr>
        <w:pStyle w:val="a3"/>
        <w:ind w:right="120" w:firstLine="719"/>
        <w:jc w:val="both"/>
        <w:rPr>
          <w:lang w:val="ru-RU"/>
        </w:rPr>
      </w:pPr>
      <w:r w:rsidRPr="00980EE1">
        <w:rPr>
          <w:lang w:val="ru-RU"/>
        </w:rPr>
        <w:t>Во избежание распространения слухов и паники обсуждать полученную от анонима информацию с другими сотрудниками не</w:t>
      </w:r>
      <w:r w:rsidRPr="00980EE1">
        <w:rPr>
          <w:spacing w:val="-21"/>
          <w:lang w:val="ru-RU"/>
        </w:rPr>
        <w:t xml:space="preserve"> </w:t>
      </w:r>
      <w:r w:rsidRPr="00980EE1">
        <w:rPr>
          <w:lang w:val="ru-RU"/>
        </w:rPr>
        <w:t>рекомендуется.</w:t>
      </w:r>
    </w:p>
    <w:p w:rsidR="005B1E1F" w:rsidRPr="00980EE1" w:rsidRDefault="005B1E1F" w:rsidP="005B1E1F">
      <w:pPr>
        <w:pStyle w:val="a3"/>
        <w:ind w:right="113" w:firstLine="719"/>
        <w:jc w:val="both"/>
        <w:rPr>
          <w:lang w:val="ru-RU"/>
        </w:rPr>
      </w:pPr>
      <w:r w:rsidRPr="00980EE1">
        <w:rPr>
          <w:lang w:val="ru-RU"/>
        </w:rPr>
        <w:t>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(мини-диск) с аудиозаписью и принять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5B1E1F" w:rsidRPr="00980EE1" w:rsidRDefault="005B1E1F" w:rsidP="005B1E1F">
      <w:pPr>
        <w:jc w:val="both"/>
        <w:rPr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Default="005B1E1F" w:rsidP="008518EC">
      <w:pPr>
        <w:pStyle w:val="31"/>
        <w:numPr>
          <w:ilvl w:val="1"/>
          <w:numId w:val="9"/>
        </w:numPr>
        <w:tabs>
          <w:tab w:val="left" w:pos="403"/>
        </w:tabs>
        <w:spacing w:before="69"/>
        <w:ind w:left="402" w:hanging="240"/>
        <w:jc w:val="left"/>
        <w:rPr>
          <w:b w:val="0"/>
          <w:bCs w:val="0"/>
        </w:rPr>
      </w:pPr>
      <w:proofErr w:type="spellStart"/>
      <w:r>
        <w:t>Взрыв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территории</w:t>
      </w:r>
      <w:proofErr w:type="spellEnd"/>
      <w:r>
        <w:rPr>
          <w:spacing w:val="-11"/>
        </w:rPr>
        <w:t xml:space="preserve"> </w:t>
      </w:r>
      <w:proofErr w:type="spellStart"/>
      <w:r>
        <w:t>объекта</w:t>
      </w:r>
      <w:proofErr w:type="spellEnd"/>
      <w:r>
        <w:t>.</w:t>
      </w:r>
    </w:p>
    <w:p w:rsidR="005B1E1F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B1E1F" w:rsidRPr="00980EE1" w:rsidRDefault="005B1E1F" w:rsidP="005B1E1F">
      <w:pPr>
        <w:pStyle w:val="a3"/>
        <w:ind w:right="116" w:firstLine="719"/>
        <w:jc w:val="both"/>
        <w:rPr>
          <w:lang w:val="ru-RU"/>
        </w:rPr>
      </w:pPr>
      <w:r w:rsidRPr="00980EE1">
        <w:rPr>
          <w:lang w:val="ru-RU"/>
        </w:rPr>
        <w:t>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</w:t>
      </w:r>
      <w:r w:rsidRPr="00980EE1">
        <w:rPr>
          <w:spacing w:val="-15"/>
          <w:lang w:val="ru-RU"/>
        </w:rPr>
        <w:t xml:space="preserve"> </w:t>
      </w:r>
      <w:r w:rsidRPr="00980EE1">
        <w:rPr>
          <w:lang w:val="ru-RU"/>
        </w:rPr>
        <w:t>мероприятий: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82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списку экстренного вызова вызвать на объект пожарных, скорую помощь, спасателей, коммунальные службы (газ, электричество,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тепло);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22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списку экстренного оповещения сообщить о происшествии руководству (администрации) образовательного учреждения, в правоохранительные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органы;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80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содействовать эвакуации персонала из очага взрыва, разрушенных или поврежденных взрывом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помещений;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56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до прибытия службы скорой помощи оказать пострадавшим экстренную медицинскую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помощь;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74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отключить подачу электроэнергии, газа, воды, тепла в поврежденные взрывом помещения;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53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обеспечить оцепление места взрыва и его изоляцию до прибытия компетентных органов силами других сотрудников охраны или персонала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36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возникновении пожара принять меры к его тушению собственными силами и имеющимися противопожарными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средствами.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8518EC">
      <w:pPr>
        <w:pStyle w:val="31"/>
        <w:numPr>
          <w:ilvl w:val="1"/>
          <w:numId w:val="9"/>
        </w:numPr>
        <w:tabs>
          <w:tab w:val="left" w:pos="1110"/>
        </w:tabs>
        <w:ind w:left="1110" w:hanging="240"/>
        <w:jc w:val="left"/>
        <w:rPr>
          <w:b w:val="0"/>
          <w:bCs w:val="0"/>
        </w:rPr>
      </w:pPr>
      <w:proofErr w:type="spellStart"/>
      <w:r>
        <w:t>Захват</w:t>
      </w:r>
      <w:proofErr w:type="spellEnd"/>
      <w:r>
        <w:rPr>
          <w:spacing w:val="-4"/>
        </w:rPr>
        <w:t xml:space="preserve"> </w:t>
      </w:r>
      <w:proofErr w:type="spellStart"/>
      <w:r>
        <w:t>заложников</w:t>
      </w:r>
      <w:proofErr w:type="spellEnd"/>
      <w:r>
        <w:t>.</w:t>
      </w:r>
    </w:p>
    <w:p w:rsidR="005B1E1F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B1E1F" w:rsidRPr="00980EE1" w:rsidRDefault="005B1E1F" w:rsidP="005B1E1F">
      <w:pPr>
        <w:pStyle w:val="a3"/>
        <w:ind w:right="115" w:firstLine="719"/>
        <w:jc w:val="both"/>
        <w:rPr>
          <w:rFonts w:cs="Times New Roman"/>
          <w:lang w:val="ru-RU"/>
        </w:rPr>
      </w:pPr>
      <w:r w:rsidRPr="00980EE1">
        <w:rPr>
          <w:lang w:val="ru-RU"/>
        </w:rPr>
        <w:t>При захвате учащихся, сотрудников образовательного учреждения или его посетителей в заложники сотруднику охраны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необходимо: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36"/>
        </w:tabs>
        <w:spacing w:before="5" w:line="274" w:lineRule="exact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незамедлительно сообщить о чрезвычайном происшествии в правоохранительные органы и руководству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53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возможности блокировать место происшествия, силами других сотрудников охраны;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60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повысить бдительность сотрудников охраны на всех постах. Перевести систему видео наблюдения объекта в режим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записи;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37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вступая в переговоры с террористами, по возможности выполнять их требования, если это не связано с причинением ущерба жизни и здоровью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людей;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обеспечить эвакуацию персонала, оказавшихся вне места захвата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заложников;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прекратить доступ на объект людей и проезд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автотранспорта;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60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принять меры к беспрепятственному проходу и проезду на объект сотрудников правоохранительных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органов;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4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др.;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22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в дальнейшем действовать в соответствии с распоряжениями руководителя </w:t>
      </w:r>
      <w:proofErr w:type="spellStart"/>
      <w:r w:rsidRPr="00980EE1">
        <w:rPr>
          <w:rFonts w:ascii="Times New Roman" w:hAnsi="Times New Roman"/>
          <w:sz w:val="24"/>
          <w:lang w:val="ru-RU"/>
        </w:rPr>
        <w:t>контртеррористической</w:t>
      </w:r>
      <w:proofErr w:type="spellEnd"/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операции.</w:t>
      </w:r>
    </w:p>
    <w:p w:rsidR="005B1E1F" w:rsidRDefault="005B1E1F" w:rsidP="005B1E1F">
      <w:pPr>
        <w:pStyle w:val="a3"/>
        <w:ind w:left="881" w:right="310" w:firstLine="0"/>
      </w:pP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t xml:space="preserve"> </w:t>
      </w:r>
      <w:proofErr w:type="spellStart"/>
      <w:r>
        <w:t>учреждения</w:t>
      </w:r>
      <w:proofErr w:type="spellEnd"/>
      <w:r>
        <w:rPr>
          <w:spacing w:val="-19"/>
        </w:rPr>
        <w:t xml:space="preserve"> </w:t>
      </w:r>
      <w:proofErr w:type="spellStart"/>
      <w:r>
        <w:t>необходимо</w:t>
      </w:r>
      <w:proofErr w:type="spellEnd"/>
      <w:r>
        <w:t>: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22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незамедлительно сообщить о сложившейся ситуации в правоохранительные органы;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вступать в переговоры с террористами по своей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инициативе;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041"/>
        </w:tabs>
        <w:ind w:right="12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возможности надо выполнять требования преступников, если это не связано с причинением ущерба жизни и здоровью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людей;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90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допускать действий, которые могут спровоцировать нападающих к применению оружия и привести к человеческим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жертвам;</w:t>
      </w:r>
    </w:p>
    <w:p w:rsidR="005B1E1F" w:rsidRPr="00980EE1" w:rsidRDefault="005B1E1F" w:rsidP="008518EC">
      <w:pPr>
        <w:pStyle w:val="a5"/>
        <w:numPr>
          <w:ilvl w:val="0"/>
          <w:numId w:val="3"/>
        </w:numPr>
        <w:tabs>
          <w:tab w:val="left" w:pos="1144"/>
        </w:tabs>
        <w:ind w:right="1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оказать помощь сотрудникам МВД, ФСБ в получении интересующей их информации.</w:t>
      </w:r>
    </w:p>
    <w:p w:rsidR="005B1E1F" w:rsidRPr="00980EE1" w:rsidRDefault="005B1E1F" w:rsidP="005B1E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B1E1F" w:rsidRPr="00980EE1" w:rsidSect="005B1E1F"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5B1E1F">
      <w:pPr>
        <w:pStyle w:val="a3"/>
        <w:spacing w:before="69"/>
        <w:ind w:right="123" w:firstLine="719"/>
        <w:jc w:val="both"/>
        <w:rPr>
          <w:lang w:val="ru-RU"/>
        </w:rPr>
      </w:pPr>
      <w:r w:rsidRPr="00980EE1">
        <w:rPr>
          <w:lang w:val="ru-RU"/>
        </w:rPr>
        <w:t>При обучении учащихся, сотрудников образовательного учреждения следует обращать их внимание на следующие рекомендации</w:t>
      </w:r>
      <w:r w:rsidRPr="00980EE1">
        <w:rPr>
          <w:spacing w:val="-22"/>
          <w:lang w:val="ru-RU"/>
        </w:rPr>
        <w:t xml:space="preserve"> </w:t>
      </w:r>
      <w:r w:rsidRPr="00980EE1">
        <w:rPr>
          <w:lang w:val="ru-RU"/>
        </w:rPr>
        <w:t>специалистов.</w:t>
      </w:r>
    </w:p>
    <w:p w:rsidR="005B1E1F" w:rsidRPr="00980EE1" w:rsidRDefault="005B1E1F" w:rsidP="005B1E1F">
      <w:pPr>
        <w:pStyle w:val="a3"/>
        <w:ind w:right="111" w:firstLine="719"/>
        <w:jc w:val="both"/>
        <w:rPr>
          <w:lang w:val="ru-RU"/>
        </w:rPr>
      </w:pPr>
      <w:r w:rsidRPr="00980EE1">
        <w:rPr>
          <w:lang w:val="ru-RU"/>
        </w:rPr>
        <w:t>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корыстного.</w:t>
      </w:r>
    </w:p>
    <w:p w:rsidR="005B1E1F" w:rsidRPr="00980EE1" w:rsidRDefault="005B1E1F" w:rsidP="005B1E1F">
      <w:pPr>
        <w:pStyle w:val="a3"/>
        <w:ind w:left="881" w:firstLine="0"/>
        <w:rPr>
          <w:rFonts w:cs="Times New Roman"/>
          <w:lang w:val="ru-RU"/>
        </w:rPr>
      </w:pPr>
      <w:r w:rsidRPr="00980EE1">
        <w:rPr>
          <w:lang w:val="ru-RU"/>
        </w:rPr>
        <w:t>В ситуации, когда проявились признаки угрозы захвата заложниками,</w:t>
      </w:r>
      <w:r w:rsidRPr="00980EE1">
        <w:rPr>
          <w:spacing w:val="-20"/>
          <w:lang w:val="ru-RU"/>
        </w:rPr>
        <w:t xml:space="preserve"> </w:t>
      </w:r>
      <w:r w:rsidRPr="00980EE1">
        <w:rPr>
          <w:u w:val="single" w:color="000000"/>
          <w:lang w:val="ru-RU"/>
        </w:rPr>
        <w:t>необходимо:</w:t>
      </w:r>
    </w:p>
    <w:p w:rsidR="005B1E1F" w:rsidRPr="00980EE1" w:rsidRDefault="005B1E1F" w:rsidP="008518EC">
      <w:pPr>
        <w:pStyle w:val="a5"/>
        <w:numPr>
          <w:ilvl w:val="0"/>
          <w:numId w:val="2"/>
        </w:numPr>
        <w:tabs>
          <w:tab w:val="left" w:pos="1038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постараться избежать попадания в их число. Немедленно покинуть опасную зону или</w:t>
      </w:r>
      <w:r w:rsidRPr="00980EE1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спрятаться;</w:t>
      </w:r>
    </w:p>
    <w:p w:rsidR="005B1E1F" w:rsidRPr="00980EE1" w:rsidRDefault="005B1E1F" w:rsidP="008518EC">
      <w:pPr>
        <w:pStyle w:val="a5"/>
        <w:numPr>
          <w:ilvl w:val="0"/>
          <w:numId w:val="2"/>
        </w:numPr>
        <w:tabs>
          <w:tab w:val="left" w:pos="1067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спрятавшись, дождаться ухода террористов, при первой возможности покинуть убежище и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удалиться.</w:t>
      </w:r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r w:rsidRPr="00980EE1">
        <w:rPr>
          <w:lang w:val="ru-RU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</w:t>
      </w:r>
      <w:r w:rsidRPr="00980EE1">
        <w:rPr>
          <w:spacing w:val="-24"/>
          <w:lang w:val="ru-RU"/>
        </w:rPr>
        <w:t xml:space="preserve"> </w:t>
      </w:r>
      <w:r w:rsidRPr="00980EE1">
        <w:rPr>
          <w:lang w:val="ru-RU"/>
        </w:rPr>
        <w:t>ними.</w:t>
      </w:r>
    </w:p>
    <w:p w:rsidR="005B1E1F" w:rsidRPr="00980EE1" w:rsidRDefault="005B1E1F" w:rsidP="005B1E1F">
      <w:pPr>
        <w:pStyle w:val="a3"/>
        <w:ind w:left="881" w:right="118" w:firstLine="0"/>
        <w:rPr>
          <w:lang w:val="ru-RU"/>
        </w:rPr>
      </w:pPr>
      <w:r w:rsidRPr="00980EE1">
        <w:rPr>
          <w:lang w:val="ru-RU"/>
        </w:rPr>
        <w:t xml:space="preserve">Оказавшись в заложниках, следует придерживаться следующих правил. Необходимо стойко и сдержанно переносить лишения и оскорбления  </w:t>
      </w:r>
      <w:r w:rsidRPr="00980EE1">
        <w:rPr>
          <w:spacing w:val="32"/>
          <w:lang w:val="ru-RU"/>
        </w:rPr>
        <w:t xml:space="preserve"> </w:t>
      </w:r>
      <w:r w:rsidRPr="00980EE1">
        <w:rPr>
          <w:lang w:val="ru-RU"/>
        </w:rPr>
        <w:t>террористов,</w:t>
      </w:r>
    </w:p>
    <w:p w:rsidR="005B1E1F" w:rsidRPr="00980EE1" w:rsidRDefault="005B1E1F" w:rsidP="005B1E1F">
      <w:pPr>
        <w:pStyle w:val="a3"/>
        <w:ind w:right="310" w:firstLine="0"/>
        <w:rPr>
          <w:lang w:val="ru-RU"/>
        </w:rPr>
      </w:pPr>
      <w:r w:rsidRPr="00980EE1">
        <w:rPr>
          <w:lang w:val="ru-RU"/>
        </w:rPr>
        <w:t>не смотреть в глаза преступникам, не вести себя</w:t>
      </w:r>
      <w:r w:rsidRPr="00980EE1">
        <w:rPr>
          <w:spacing w:val="-21"/>
          <w:lang w:val="ru-RU"/>
        </w:rPr>
        <w:t xml:space="preserve"> </w:t>
      </w:r>
      <w:r w:rsidRPr="00980EE1">
        <w:rPr>
          <w:lang w:val="ru-RU"/>
        </w:rPr>
        <w:t>вызывающе.</w:t>
      </w:r>
    </w:p>
    <w:p w:rsidR="005B1E1F" w:rsidRPr="00980EE1" w:rsidRDefault="005B1E1F" w:rsidP="005B1E1F">
      <w:pPr>
        <w:pStyle w:val="a3"/>
        <w:ind w:right="122" w:firstLine="719"/>
        <w:jc w:val="both"/>
        <w:rPr>
          <w:lang w:val="ru-RU"/>
        </w:rPr>
      </w:pPr>
      <w:r w:rsidRPr="00980EE1">
        <w:rPr>
          <w:lang w:val="ru-RU"/>
        </w:rPr>
        <w:t>Не допускать действий, которые могут спровоцировать преступников к применению физической силы или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оружия.</w:t>
      </w:r>
    </w:p>
    <w:p w:rsidR="005B1E1F" w:rsidRPr="00980EE1" w:rsidRDefault="005B1E1F" w:rsidP="005B1E1F">
      <w:pPr>
        <w:pStyle w:val="a3"/>
        <w:ind w:right="122" w:firstLine="719"/>
        <w:jc w:val="both"/>
        <w:rPr>
          <w:lang w:val="ru-RU"/>
        </w:rPr>
      </w:pPr>
      <w:r w:rsidRPr="00980EE1">
        <w:rPr>
          <w:lang w:val="ru-RU"/>
        </w:rPr>
        <w:t>Выполнять требования преступников, не противоречить им, не допускать истерик и паники.</w:t>
      </w:r>
    </w:p>
    <w:p w:rsidR="005B1E1F" w:rsidRPr="00980EE1" w:rsidRDefault="005B1E1F" w:rsidP="005B1E1F">
      <w:pPr>
        <w:pStyle w:val="a3"/>
        <w:ind w:right="111" w:firstLine="719"/>
        <w:jc w:val="both"/>
        <w:rPr>
          <w:lang w:val="ru-RU"/>
        </w:rPr>
      </w:pPr>
      <w:r w:rsidRPr="00980EE1">
        <w:rPr>
          <w:lang w:val="ru-RU"/>
        </w:rPr>
        <w:t>Спрашивать разрешение у захватчиков на совершение любых действий: сесть, встать, попить, сходить в туалет и</w:t>
      </w:r>
      <w:r w:rsidRPr="00980EE1">
        <w:rPr>
          <w:spacing w:val="-13"/>
          <w:lang w:val="ru-RU"/>
        </w:rPr>
        <w:t xml:space="preserve"> </w:t>
      </w:r>
      <w:r w:rsidRPr="00980EE1">
        <w:rPr>
          <w:lang w:val="ru-RU"/>
        </w:rPr>
        <w:t>др.</w:t>
      </w:r>
    </w:p>
    <w:p w:rsidR="005B1E1F" w:rsidRPr="00980EE1" w:rsidRDefault="005B1E1F" w:rsidP="005B1E1F">
      <w:pPr>
        <w:pStyle w:val="a3"/>
        <w:ind w:right="124" w:firstLine="719"/>
        <w:jc w:val="both"/>
        <w:rPr>
          <w:lang w:val="ru-RU"/>
        </w:rPr>
      </w:pPr>
      <w:r w:rsidRPr="00980EE1">
        <w:rPr>
          <w:lang w:val="ru-RU"/>
        </w:rPr>
        <w:t>При ранении, постараться самостоятельно оказать себе первую доврачебную помощь.</w:t>
      </w:r>
    </w:p>
    <w:p w:rsidR="005B1E1F" w:rsidRPr="00980EE1" w:rsidRDefault="005B1E1F" w:rsidP="005B1E1F">
      <w:pPr>
        <w:pStyle w:val="a3"/>
        <w:ind w:right="114" w:firstLine="719"/>
        <w:jc w:val="both"/>
        <w:rPr>
          <w:lang w:val="ru-RU"/>
        </w:rPr>
      </w:pPr>
      <w:proofErr w:type="gramStart"/>
      <w:r w:rsidRPr="00980EE1">
        <w:rPr>
          <w:lang w:val="ru-RU"/>
        </w:rPr>
        <w:t>При наличии возможности, используя любой доступный способ связи, без риска  для жизни, проявляя осторожность, попытаться сообщить о произошедшем в правоохранительные органы, подразделение безопасности или службу охраны</w:t>
      </w:r>
      <w:r w:rsidRPr="00980EE1">
        <w:rPr>
          <w:spacing w:val="-27"/>
          <w:lang w:val="ru-RU"/>
        </w:rPr>
        <w:t xml:space="preserve"> </w:t>
      </w:r>
      <w:r w:rsidRPr="00980EE1">
        <w:rPr>
          <w:lang w:val="ru-RU"/>
        </w:rPr>
        <w:t>объекта.</w:t>
      </w:r>
      <w:proofErr w:type="gramEnd"/>
    </w:p>
    <w:p w:rsidR="005B1E1F" w:rsidRPr="00980EE1" w:rsidRDefault="005B1E1F" w:rsidP="005B1E1F">
      <w:pPr>
        <w:pStyle w:val="a3"/>
        <w:ind w:right="121" w:firstLine="719"/>
        <w:jc w:val="both"/>
        <w:rPr>
          <w:lang w:val="ru-RU"/>
        </w:rPr>
      </w:pPr>
      <w:r w:rsidRPr="00980EE1">
        <w:rPr>
          <w:lang w:val="ru-RU"/>
        </w:rPr>
        <w:t>При проведении сотрудниками спецподразделений операции по освобождению заложников необходимо соблюдать следующие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требования: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5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лечь на пол лицом вниз, по возможности прижавшись к стене, голову закрыть руками и не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двигаться;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9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>ни в коем случае не бежать навстречу сотрудникам спецслужб или от них, так как они могут принять бегущего за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преступника;</w:t>
      </w:r>
      <w:proofErr w:type="gramEnd"/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74"/>
        </w:tabs>
        <w:ind w:left="1074" w:hanging="1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если</w:t>
      </w:r>
      <w:r w:rsidRPr="00980EE1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есть</w:t>
      </w:r>
      <w:r w:rsidRPr="00980EE1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возможность,</w:t>
      </w:r>
      <w:r w:rsidRPr="00980EE1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необходимо</w:t>
      </w:r>
      <w:r w:rsidRPr="00980EE1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держаться</w:t>
      </w:r>
      <w:r w:rsidRPr="00980EE1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подальше</w:t>
      </w:r>
      <w:r w:rsidRPr="00980EE1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от</w:t>
      </w:r>
      <w:r w:rsidRPr="00980EE1">
        <w:rPr>
          <w:rFonts w:ascii="Times New Roman" w:hAnsi="Times New Roman"/>
          <w:spacing w:val="4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проёмов</w:t>
      </w:r>
      <w:r w:rsidRPr="00980EE1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дверей</w:t>
      </w:r>
      <w:r w:rsidRPr="00980EE1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</w:t>
      </w:r>
    </w:p>
    <w:p w:rsidR="005B1E1F" w:rsidRDefault="005B1E1F" w:rsidP="005B1E1F">
      <w:pPr>
        <w:pStyle w:val="a3"/>
        <w:ind w:right="310" w:firstLine="0"/>
        <w:rPr>
          <w:rFonts w:cs="Times New Roman"/>
        </w:rPr>
      </w:pPr>
      <w:proofErr w:type="spellStart"/>
      <w:proofErr w:type="gramStart"/>
      <w:r>
        <w:t>окон</w:t>
      </w:r>
      <w:proofErr w:type="spellEnd"/>
      <w:proofErr w:type="gramEnd"/>
      <w:r>
        <w:t>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46"/>
        </w:tabs>
        <w:ind w:left="1045" w:hanging="1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>не</w:t>
      </w:r>
      <w:r w:rsidRPr="00980EE1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возмущаться,</w:t>
      </w:r>
      <w:r w:rsidRPr="00980EE1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если</w:t>
      </w:r>
      <w:r w:rsidRPr="00980EE1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при</w:t>
      </w:r>
      <w:r w:rsidRPr="00980EE1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штурме</w:t>
      </w:r>
      <w:r w:rsidRPr="00980EE1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и</w:t>
      </w:r>
      <w:r w:rsidRPr="00980EE1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захвате</w:t>
      </w:r>
      <w:r w:rsidRPr="00980EE1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</w:t>
      </w:r>
      <w:r w:rsidRPr="00980EE1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пострадавшим</w:t>
      </w:r>
      <w:r w:rsidRPr="00980EE1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могут</w:t>
      </w:r>
      <w:r w:rsidRPr="00980EE1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поначалу</w:t>
      </w:r>
      <w:r w:rsidRPr="00980EE1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(до</w:t>
      </w:r>
      <w:proofErr w:type="gramEnd"/>
    </w:p>
    <w:p w:rsidR="005B1E1F" w:rsidRPr="00980EE1" w:rsidRDefault="005B1E1F" w:rsidP="005B1E1F">
      <w:pPr>
        <w:pStyle w:val="a3"/>
        <w:ind w:right="120" w:firstLine="0"/>
        <w:jc w:val="both"/>
        <w:rPr>
          <w:rFonts w:cs="Times New Roman"/>
          <w:lang w:val="ru-RU"/>
        </w:rPr>
      </w:pPr>
      <w:r w:rsidRPr="00980EE1">
        <w:rPr>
          <w:lang w:val="ru-RU"/>
        </w:rPr>
        <w:t>установления личности) поступить несколько некорректно, как с вероятным 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p w:rsidR="005B1E1F" w:rsidRPr="00980EE1" w:rsidRDefault="005B1E1F" w:rsidP="005B1E1F">
      <w:pPr>
        <w:pStyle w:val="a3"/>
        <w:ind w:right="116" w:firstLine="719"/>
        <w:jc w:val="both"/>
        <w:rPr>
          <w:lang w:val="ru-RU"/>
        </w:rPr>
      </w:pPr>
      <w:r w:rsidRPr="00980EE1">
        <w:rPr>
          <w:lang w:val="ru-RU"/>
        </w:rPr>
        <w:t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</w:t>
      </w:r>
    </w:p>
    <w:p w:rsidR="005B1E1F" w:rsidRPr="00980EE1" w:rsidRDefault="005B1E1F" w:rsidP="005B1E1F">
      <w:pPr>
        <w:pStyle w:val="a3"/>
        <w:ind w:left="881" w:right="310" w:firstLine="0"/>
        <w:rPr>
          <w:lang w:val="ru-RU"/>
        </w:rPr>
      </w:pPr>
      <w:r w:rsidRPr="00980EE1">
        <w:rPr>
          <w:lang w:val="ru-RU"/>
        </w:rPr>
        <w:t>Главное - не паниковать, даже если бандиты перестали себя</w:t>
      </w:r>
      <w:r w:rsidRPr="00980EE1">
        <w:rPr>
          <w:spacing w:val="-21"/>
          <w:lang w:val="ru-RU"/>
        </w:rPr>
        <w:t xml:space="preserve"> </w:t>
      </w:r>
      <w:r w:rsidRPr="00980EE1">
        <w:rPr>
          <w:lang w:val="ru-RU"/>
        </w:rPr>
        <w:t>контролировать.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Pr="00980EE1" w:rsidRDefault="005B1E1F" w:rsidP="008518EC">
      <w:pPr>
        <w:pStyle w:val="31"/>
        <w:numPr>
          <w:ilvl w:val="1"/>
          <w:numId w:val="9"/>
        </w:numPr>
        <w:tabs>
          <w:tab w:val="left" w:pos="1110"/>
        </w:tabs>
        <w:ind w:left="1110" w:hanging="240"/>
        <w:jc w:val="left"/>
        <w:rPr>
          <w:b w:val="0"/>
          <w:bCs w:val="0"/>
          <w:lang w:val="ru-RU"/>
        </w:rPr>
      </w:pPr>
      <w:r w:rsidRPr="00980EE1">
        <w:rPr>
          <w:lang w:val="ru-RU"/>
        </w:rPr>
        <w:t>Демаскирующие признаки взрывных устройств в почтовых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отправлениях.</w:t>
      </w:r>
    </w:p>
    <w:p w:rsidR="005B1E1F" w:rsidRPr="00980EE1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B1E1F" w:rsidRPr="00980EE1" w:rsidRDefault="005B1E1F" w:rsidP="005B1E1F">
      <w:pPr>
        <w:pStyle w:val="a3"/>
        <w:ind w:right="123" w:firstLine="719"/>
        <w:jc w:val="both"/>
        <w:rPr>
          <w:lang w:val="ru-RU"/>
        </w:rPr>
      </w:pPr>
      <w:r w:rsidRPr="00980EE1">
        <w:rPr>
          <w:lang w:val="ru-RU"/>
        </w:rPr>
        <w:t>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</w:t>
      </w:r>
      <w:r w:rsidRPr="00980EE1">
        <w:rPr>
          <w:spacing w:val="-23"/>
          <w:lang w:val="ru-RU"/>
        </w:rPr>
        <w:t xml:space="preserve"> </w:t>
      </w:r>
      <w:r w:rsidRPr="00980EE1">
        <w:rPr>
          <w:lang w:val="ru-RU"/>
        </w:rPr>
        <w:t>указывать:</w:t>
      </w:r>
    </w:p>
    <w:p w:rsidR="005B1E1F" w:rsidRPr="00980EE1" w:rsidRDefault="005B1E1F" w:rsidP="005B1E1F">
      <w:pPr>
        <w:jc w:val="both"/>
        <w:rPr>
          <w:lang w:val="ru-RU"/>
        </w:rPr>
        <w:sectPr w:rsidR="005B1E1F" w:rsidRPr="00980EE1" w:rsidSect="005B1E1F">
          <w:footerReference w:type="default" r:id="rId10"/>
          <w:pgSz w:w="11910" w:h="16840"/>
          <w:pgMar w:top="940" w:right="680" w:bottom="1160" w:left="1540" w:header="723" w:footer="97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50"/>
          <w:cols w:space="720"/>
        </w:sectPr>
      </w:pPr>
    </w:p>
    <w:p w:rsidR="005B1E1F" w:rsidRPr="00980EE1" w:rsidRDefault="005B1E1F" w:rsidP="005B1E1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43"/>
        </w:tabs>
        <w:spacing w:before="69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кустарный (самодельный) способ изготовления упаковки почтового отправления: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</w:t>
      </w:r>
      <w:r w:rsidRPr="00980EE1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клея;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151"/>
        </w:tabs>
        <w:ind w:right="11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необычно тяжелый вес и неравномерное заполнение внутренней полости почтового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отправления;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154"/>
        </w:tabs>
        <w:ind w:left="1153" w:hanging="2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 xml:space="preserve">наличие   большого   числа   почтовых   марок,   необычные   надписи  </w:t>
      </w:r>
      <w:r w:rsidRPr="00980EE1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(«лично»,</w:t>
      </w:r>
      <w:proofErr w:type="gramEnd"/>
    </w:p>
    <w:p w:rsidR="005B1E1F" w:rsidRPr="00980EE1" w:rsidRDefault="005B1E1F" w:rsidP="005B1E1F">
      <w:pPr>
        <w:pStyle w:val="a3"/>
        <w:ind w:right="310" w:firstLine="0"/>
        <w:rPr>
          <w:lang w:val="ru-RU"/>
        </w:rPr>
      </w:pPr>
      <w:r w:rsidRPr="00980EE1">
        <w:rPr>
          <w:lang w:val="ru-RU"/>
        </w:rPr>
        <w:t>«вскрывать здесь» и др.), исполнение надписей адреса отправителя и получателя печатными буквами или путем наклейки вырезанных букв газетного</w:t>
      </w:r>
      <w:r w:rsidRPr="00980EE1">
        <w:rPr>
          <w:spacing w:val="-30"/>
          <w:lang w:val="ru-RU"/>
        </w:rPr>
        <w:t xml:space="preserve"> </w:t>
      </w:r>
      <w:r w:rsidRPr="00980EE1">
        <w:rPr>
          <w:lang w:val="ru-RU"/>
        </w:rPr>
        <w:t>текста;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4"/>
        </w:tabs>
        <w:ind w:right="122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отсутствие обратного адреса отправителя или несовпадение с фактическим местом отправки по штемпелю почтового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предприятия;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48"/>
        </w:tabs>
        <w:ind w:right="121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присутствие внутри почтового отправления металлических предметов, проводов, источников тока, которые могут являться элементами конструкции взрывного</w:t>
      </w:r>
      <w:r w:rsidRPr="00980EE1">
        <w:rPr>
          <w:rFonts w:ascii="Times New Roman" w:hAnsi="Times New Roman"/>
          <w:spacing w:val="-3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устройства;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4"/>
        </w:tabs>
        <w:ind w:right="120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наличие внутри почтового отправления сыпучих веществ, что обнаруживается при переворачивании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объекта;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9"/>
        </w:tabs>
        <w:ind w:right="115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масляные и иные пятна на поверхности, указывающие на наличие внутри веществ с соответствующими свойствами; необычный запах, исходящий от почтового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отправления;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144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разрывы упаковки и странные по своему назначению предметы (фольга, электрические коммутационные изделия и т.д.), выступающие в местах разрыва; а также наличие в разрывах частиц, напоминающих порох или иное взрывчатое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вещество.</w:t>
      </w:r>
    </w:p>
    <w:p w:rsidR="005B1E1F" w:rsidRPr="00980EE1" w:rsidRDefault="005B1E1F" w:rsidP="005B1E1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1E1F" w:rsidRDefault="005B1E1F" w:rsidP="008518EC">
      <w:pPr>
        <w:pStyle w:val="31"/>
        <w:numPr>
          <w:ilvl w:val="1"/>
          <w:numId w:val="9"/>
        </w:numPr>
        <w:tabs>
          <w:tab w:val="left" w:pos="1230"/>
        </w:tabs>
        <w:ind w:left="1230" w:hanging="360"/>
        <w:jc w:val="left"/>
        <w:rPr>
          <w:b w:val="0"/>
          <w:bCs w:val="0"/>
        </w:rPr>
      </w:pPr>
      <w:proofErr w:type="spellStart"/>
      <w:r>
        <w:t>Угроза</w:t>
      </w:r>
      <w:proofErr w:type="spellEnd"/>
      <w:r>
        <w:t xml:space="preserve"> в</w:t>
      </w:r>
      <w:r>
        <w:rPr>
          <w:spacing w:val="-3"/>
        </w:rPr>
        <w:t xml:space="preserve"> </w:t>
      </w:r>
      <w:proofErr w:type="spellStart"/>
      <w:r>
        <w:t>письме</w:t>
      </w:r>
      <w:proofErr w:type="spellEnd"/>
      <w:r>
        <w:t>.</w:t>
      </w:r>
    </w:p>
    <w:p w:rsidR="005B1E1F" w:rsidRDefault="005B1E1F" w:rsidP="005B1E1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B1E1F" w:rsidRPr="00980EE1" w:rsidRDefault="005B1E1F" w:rsidP="005B1E1F">
      <w:pPr>
        <w:pStyle w:val="a3"/>
        <w:ind w:firstLine="719"/>
        <w:rPr>
          <w:lang w:val="ru-RU"/>
        </w:rPr>
      </w:pPr>
      <w:r w:rsidRPr="00980EE1">
        <w:rPr>
          <w:lang w:val="ru-RU"/>
        </w:rPr>
        <w:t xml:space="preserve">Угрозы в письменной форме могут поступить как по почте, так и </w:t>
      </w:r>
      <w:proofErr w:type="gramStart"/>
      <w:r w:rsidRPr="00980EE1">
        <w:rPr>
          <w:lang w:val="ru-RU"/>
        </w:rPr>
        <w:t>в</w:t>
      </w:r>
      <w:proofErr w:type="gramEnd"/>
      <w:r w:rsidRPr="00980EE1">
        <w:rPr>
          <w:lang w:val="ru-RU"/>
        </w:rPr>
        <w:t xml:space="preserve"> </w:t>
      </w:r>
      <w:proofErr w:type="gramStart"/>
      <w:r w:rsidRPr="00980EE1">
        <w:rPr>
          <w:lang w:val="ru-RU"/>
        </w:rPr>
        <w:t>различного</w:t>
      </w:r>
      <w:proofErr w:type="gramEnd"/>
      <w:r w:rsidRPr="00980EE1">
        <w:rPr>
          <w:lang w:val="ru-RU"/>
        </w:rPr>
        <w:t xml:space="preserve"> рода анонимных материалах (записках, надписях, информации на дискете и</w:t>
      </w:r>
      <w:r w:rsidRPr="00980EE1">
        <w:rPr>
          <w:spacing w:val="-23"/>
          <w:lang w:val="ru-RU"/>
        </w:rPr>
        <w:t xml:space="preserve"> </w:t>
      </w:r>
      <w:r w:rsidRPr="00980EE1">
        <w:rPr>
          <w:lang w:val="ru-RU"/>
        </w:rPr>
        <w:t>т.д.).</w:t>
      </w:r>
    </w:p>
    <w:p w:rsidR="005B1E1F" w:rsidRDefault="005B1E1F" w:rsidP="005B1E1F">
      <w:pPr>
        <w:pStyle w:val="a3"/>
        <w:spacing w:line="275" w:lineRule="exact"/>
        <w:ind w:left="881" w:right="310" w:firstLine="0"/>
      </w:pPr>
      <w:r>
        <w:t xml:space="preserve">В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случаях</w:t>
      </w:r>
      <w:proofErr w:type="spellEnd"/>
      <w:r>
        <w:rPr>
          <w:spacing w:val="-6"/>
        </w:rPr>
        <w:t xml:space="preserve"> </w:t>
      </w:r>
      <w:proofErr w:type="spellStart"/>
      <w:r>
        <w:t>необходимо</w:t>
      </w:r>
      <w:proofErr w:type="spellEnd"/>
      <w:r>
        <w:t>: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2"/>
        </w:tabs>
        <w:spacing w:line="275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после получения такого документа обращаться с ним максимально</w:t>
      </w:r>
      <w:r w:rsidRPr="00980EE1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осторожно;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постараться не оставлять на нем отпечатков своих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пальцев;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мять документ, не делать на нем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пометок;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38"/>
        </w:tabs>
        <w:ind w:right="112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 возможности убрать его в чистый плотно закрываемый полиэтиленовый пакет  и поместить в отдельную жесткую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папку;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9"/>
        </w:tabs>
        <w:ind w:right="120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если документ поступил в конверте, его вскрытие производить только с левой или правой стороны, аккуратно отрезая кромки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ножницами;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55"/>
        </w:tabs>
        <w:ind w:right="114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сохранять все: сам документ с текстом, любые вложения, конверт и упаковку, - ничего не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выбрасывать;</w:t>
      </w:r>
    </w:p>
    <w:p w:rsidR="005B1E1F" w:rsidRPr="00980EE1" w:rsidRDefault="005B1E1F" w:rsidP="008518EC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расширять круг лиц, знакомых с содержанием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документа.</w:t>
      </w:r>
    </w:p>
    <w:p w:rsidR="005B1E1F" w:rsidRPr="00980EE1" w:rsidRDefault="005B1E1F" w:rsidP="005B1E1F">
      <w:pPr>
        <w:pStyle w:val="a3"/>
        <w:ind w:right="310" w:firstLine="719"/>
        <w:rPr>
          <w:lang w:val="ru-RU"/>
        </w:rPr>
      </w:pPr>
      <w:r w:rsidRPr="00980EE1">
        <w:rPr>
          <w:lang w:val="ru-RU"/>
        </w:rPr>
        <w:t>Все это поможет правоохранительным органам при проведении последующих криминалистических</w:t>
      </w:r>
      <w:r w:rsidRPr="00980EE1">
        <w:rPr>
          <w:spacing w:val="-12"/>
          <w:lang w:val="ru-RU"/>
        </w:rPr>
        <w:t xml:space="preserve"> </w:t>
      </w:r>
      <w:r w:rsidRPr="00980EE1">
        <w:rPr>
          <w:lang w:val="ru-RU"/>
        </w:rPr>
        <w:t>исследований.</w:t>
      </w:r>
    </w:p>
    <w:p w:rsidR="00196B0E" w:rsidRPr="005B1E1F" w:rsidRDefault="00196B0E">
      <w:pPr>
        <w:rPr>
          <w:lang w:val="ru-RU"/>
        </w:rPr>
      </w:pPr>
    </w:p>
    <w:sectPr w:rsidR="00196B0E" w:rsidRPr="005B1E1F" w:rsidSect="005B1E1F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F0" w:rsidRDefault="008518EC">
    <w:pPr>
      <w:spacing w:line="14" w:lineRule="auto"/>
      <w:rPr>
        <w:sz w:val="20"/>
        <w:szCs w:val="20"/>
      </w:rPr>
    </w:pPr>
    <w:r w:rsidRPr="00363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2pt;margin-top:782.3pt;width:21.6pt;height:11pt;z-index:-251656192;mso-position-horizontal-relative:page;mso-position-vertical-relative:page" filled="f" stroked="f">
          <v:textbox inset="0,0,0,0">
            <w:txbxContent>
              <w:p w:rsidR="00555DF0" w:rsidRDefault="008518E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B1E1F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F0" w:rsidRDefault="008518EC">
    <w:pPr>
      <w:spacing w:line="14" w:lineRule="auto"/>
      <w:rPr>
        <w:sz w:val="20"/>
        <w:szCs w:val="20"/>
      </w:rPr>
    </w:pPr>
    <w:r w:rsidRPr="00363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8.2pt;margin-top:782.3pt;width:21.6pt;height:11pt;z-index:-251650048;mso-position-horizontal-relative:page;mso-position-vertical-relative:page" filled="f" stroked="f">
          <v:textbox inset="0,0,0,0">
            <w:txbxContent>
              <w:p w:rsidR="00555DF0" w:rsidRDefault="008518E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B1E1F">
                  <w:rPr>
                    <w:rFonts w:ascii="Times New Roman"/>
                    <w:noProof/>
                    <w:sz w:val="18"/>
                  </w:rPr>
                  <w:t>30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F0" w:rsidRDefault="008518EC">
    <w:pPr>
      <w:spacing w:line="14" w:lineRule="auto"/>
      <w:rPr>
        <w:sz w:val="20"/>
        <w:szCs w:val="20"/>
      </w:rPr>
    </w:pPr>
    <w:r w:rsidRPr="00363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8.2pt;margin-top:782.3pt;width:21.6pt;height:11pt;z-index:-251649024;mso-position-horizontal-relative:page;mso-position-vertical-relative:page" filled="f" stroked="f">
          <v:textbox inset="0,0,0,0">
            <w:txbxContent>
              <w:p w:rsidR="00555DF0" w:rsidRDefault="008518E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B1E1F">
                  <w:rPr>
                    <w:rFonts w:ascii="Times New Roman"/>
                    <w:noProof/>
                    <w:sz w:val="18"/>
                  </w:rPr>
                  <w:t>49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F0" w:rsidRDefault="008518EC">
    <w:pPr>
      <w:spacing w:line="14" w:lineRule="auto"/>
      <w:rPr>
        <w:sz w:val="20"/>
        <w:szCs w:val="20"/>
      </w:rPr>
    </w:pPr>
    <w:r w:rsidRPr="00363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8.2pt;margin-top:782.3pt;width:21.6pt;height:11pt;z-index:-251648000;mso-position-horizontal-relative:page;mso-position-vertical-relative:page" filled="f" stroked="f">
          <v:textbox inset="0,0,0,0">
            <w:txbxContent>
              <w:p w:rsidR="00555DF0" w:rsidRDefault="008518E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B1E1F">
                  <w:rPr>
                    <w:rFonts w:ascii="Times New Roman"/>
                    <w:noProof/>
                    <w:sz w:val="18"/>
                  </w:rPr>
                  <w:t>51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F0" w:rsidRDefault="008518EC">
    <w:pPr>
      <w:spacing w:line="14" w:lineRule="auto"/>
      <w:rPr>
        <w:sz w:val="20"/>
        <w:szCs w:val="20"/>
      </w:rPr>
    </w:pPr>
    <w:r w:rsidRPr="00363F2A">
      <w:pict>
        <v:group id="_x0000_s2050" style="position:absolute;margin-left:83.65pt;margin-top:46.45pt;width:470.75pt;height:.1pt;z-index:-251655168;mso-position-horizontal-relative:page;mso-position-vertical-relative:page" coordorigin="1673,929" coordsize="9415,2">
          <v:shape id="_x0000_s2051" style="position:absolute;left:1673;top:929;width:9415;height:2" coordorigin="1673,929" coordsize="9415,0" path="m1673,929r9415,e" filled="f" strokeweight="1.44pt">
            <v:path arrowok="t"/>
          </v:shape>
          <w10:wrap anchorx="page" anchory="page"/>
        </v:group>
      </w:pict>
    </w:r>
    <w:r w:rsidRPr="00363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6pt;margin-top:35.15pt;width:405.95pt;height:10.15pt;z-index:-251654144;mso-position-horizontal-relative:page;mso-position-vertical-relative:page" filled="f" stroked="f">
          <v:textbox inset="0,0,0,0">
            <w:txbxContent>
              <w:p w:rsidR="00555DF0" w:rsidRDefault="008518EC">
                <w:pPr>
                  <w:spacing w:line="194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П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ак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д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к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у</w:t>
                </w:r>
                <w:r w:rsidRPr="00867D4F">
                  <w:rPr>
                    <w:rFonts w:ascii="Times New Roman" w:hAnsi="Times New Roman"/>
                    <w:spacing w:val="1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нт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в</w:t>
                </w:r>
                <w:r w:rsidRPr="00867D4F">
                  <w:rPr>
                    <w:rFonts w:ascii="Times New Roman" w:hAnsi="Times New Roman"/>
                    <w:spacing w:val="-16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по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анти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рр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рис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ич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ск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й</w:t>
                </w:r>
                <w:r w:rsidRPr="00867D4F">
                  <w:rPr>
                    <w:rFonts w:ascii="Times New Roman" w:hAnsi="Times New Roman"/>
                    <w:spacing w:val="-15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б</w:t>
                </w:r>
                <w:r w:rsidRPr="00867D4F">
                  <w:rPr>
                    <w:rFonts w:ascii="Times New Roman" w:hAnsi="Times New Roman"/>
                    <w:spacing w:val="-3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зо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пасн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с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и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в</w:t>
                </w:r>
                <w:r w:rsidRPr="00867D4F">
                  <w:rPr>
                    <w:rFonts w:ascii="Times New Roman" w:hAnsi="Times New Roman"/>
                    <w:spacing w:val="-15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К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ры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с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к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ф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д</w:t>
                </w:r>
                <w:r w:rsidRPr="00867D4F">
                  <w:rPr>
                    <w:rFonts w:ascii="Times New Roman" w:hAnsi="Times New Roman"/>
                    <w:spacing w:val="-3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ра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л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ьн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у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нив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рсит</w:t>
                </w:r>
                <w:r w:rsidRPr="00867D4F">
                  <w:rPr>
                    <w:rFonts w:ascii="Times New Roman" w:hAnsi="Times New Roman"/>
                    <w:spacing w:val="-3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и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м</w:t>
                </w:r>
                <w:r w:rsidRPr="00867D4F">
                  <w:rPr>
                    <w:rFonts w:ascii="Calibri" w:hAnsi="Calibri"/>
                    <w:w w:val="49"/>
                    <w:sz w:val="16"/>
                    <w:lang w:val="ru-RU"/>
                  </w:rPr>
                  <w:t>.</w:t>
                </w:r>
                <w:r w:rsidRPr="00867D4F">
                  <w:rPr>
                    <w:rFonts w:ascii="Calibri" w:hAnsi="Calibri"/>
                    <w:spacing w:val="-14"/>
                    <w:sz w:val="16"/>
                    <w:lang w:val="ru-RU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В</w:t>
                </w:r>
                <w:r>
                  <w:rPr>
                    <w:rFonts w:ascii="Calibri" w:hAnsi="Calibri"/>
                    <w:spacing w:val="-1"/>
                    <w:w w:val="49"/>
                    <w:sz w:val="16"/>
                  </w:rPr>
                  <w:t>.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>И</w:t>
                </w:r>
                <w:r>
                  <w:rPr>
                    <w:rFonts w:ascii="Calibri" w:hAnsi="Calibri"/>
                    <w:w w:val="49"/>
                    <w:sz w:val="16"/>
                  </w:rPr>
                  <w:t>.</w:t>
                </w:r>
                <w:r>
                  <w:rPr>
                    <w:rFonts w:ascii="Calibri" w:hAnsi="Calibri"/>
                    <w:spacing w:val="-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В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е</w:t>
                </w:r>
                <w:r>
                  <w:rPr>
                    <w:rFonts w:ascii="Times New Roman" w:hAnsi="Times New Roman"/>
                    <w:sz w:val="16"/>
                  </w:rPr>
                  <w:t>рна</w:t>
                </w:r>
                <w:r>
                  <w:rPr>
                    <w:rFonts w:ascii="Times New Roman" w:hAnsi="Times New Roman"/>
                    <w:spacing w:val="-3"/>
                    <w:sz w:val="16"/>
                  </w:rPr>
                  <w:t>д</w:t>
                </w:r>
                <w:r>
                  <w:rPr>
                    <w:rFonts w:ascii="Times New Roman" w:hAnsi="Times New Roman"/>
                    <w:sz w:val="16"/>
                  </w:rPr>
                  <w:t>ск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ог</w:t>
                </w:r>
                <w:r>
                  <w:rPr>
                    <w:rFonts w:ascii="Times New Roman" w:hAnsi="Times New Roman"/>
                    <w:sz w:val="16"/>
                  </w:rPr>
                  <w:t>о</w:t>
                </w:r>
                <w:proofErr w:type="spellEnd"/>
              </w:p>
            </w:txbxContent>
          </v:textbox>
          <w10:wrap anchorx="page" anchory="page"/>
        </v:shape>
      </w:pict>
    </w:r>
    <w:r w:rsidRPr="00363F2A">
      <w:pict>
        <v:shape id="_x0000_s2053" type="#_x0000_t202" style="position:absolute;margin-left:356.3pt;margin-top:58.8pt;width:197.45pt;height:14pt;z-index:-251653120;mso-position-horizontal-relative:page;mso-position-vertical-relative:page" filled="f" stroked="f">
          <v:textbox inset="0,0,0,0">
            <w:txbxContent>
              <w:p w:rsidR="00555DF0" w:rsidRDefault="008518E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Приложение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6 (к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разделу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Папка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 №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F0" w:rsidRDefault="008518EC">
    <w:pPr>
      <w:spacing w:line="14" w:lineRule="auto"/>
      <w:rPr>
        <w:sz w:val="20"/>
        <w:szCs w:val="20"/>
      </w:rPr>
    </w:pPr>
    <w:r w:rsidRPr="00363F2A">
      <w:pict>
        <v:group id="_x0000_s2054" style="position:absolute;margin-left:83.65pt;margin-top:46.45pt;width:470.75pt;height:.1pt;z-index:-251652096;mso-position-horizontal-relative:page;mso-position-vertical-relative:page" coordorigin="1673,929" coordsize="9415,2">
          <v:shape id="_x0000_s2055" style="position:absolute;left:1673;top:929;width:9415;height:2" coordorigin="1673,929" coordsize="9415,0" path="m1673,929r9415,e" filled="f" strokeweight="1.44pt">
            <v:path arrowok="t"/>
          </v:shape>
          <w10:wrap anchorx="page" anchory="page"/>
        </v:group>
      </w:pict>
    </w:r>
    <w:r w:rsidRPr="00363F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6pt;margin-top:35.15pt;width:405.95pt;height:10.15pt;z-index:-251651072;mso-position-horizontal-relative:page;mso-position-vertical-relative:page" filled="f" stroked="f">
          <v:textbox inset="0,0,0,0">
            <w:txbxContent>
              <w:p w:rsidR="00555DF0" w:rsidRDefault="008518EC">
                <w:pPr>
                  <w:spacing w:line="194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П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ак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д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к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у</w:t>
                </w:r>
                <w:r w:rsidRPr="00867D4F">
                  <w:rPr>
                    <w:rFonts w:ascii="Times New Roman" w:hAnsi="Times New Roman"/>
                    <w:spacing w:val="1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нт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в</w:t>
                </w:r>
                <w:r w:rsidRPr="00867D4F">
                  <w:rPr>
                    <w:rFonts w:ascii="Times New Roman" w:hAnsi="Times New Roman"/>
                    <w:spacing w:val="-16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по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анти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рр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рис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ич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ск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й</w:t>
                </w:r>
                <w:r w:rsidRPr="00867D4F">
                  <w:rPr>
                    <w:rFonts w:ascii="Times New Roman" w:hAnsi="Times New Roman"/>
                    <w:spacing w:val="-15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б</w:t>
                </w:r>
                <w:r w:rsidRPr="00867D4F">
                  <w:rPr>
                    <w:rFonts w:ascii="Times New Roman" w:hAnsi="Times New Roman"/>
                    <w:spacing w:val="-3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зо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пасн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с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и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в</w:t>
                </w:r>
                <w:r w:rsidRPr="00867D4F">
                  <w:rPr>
                    <w:rFonts w:ascii="Times New Roman" w:hAnsi="Times New Roman"/>
                    <w:spacing w:val="-15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К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ры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с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к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ф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д</w:t>
                </w:r>
                <w:r w:rsidRPr="00867D4F">
                  <w:rPr>
                    <w:rFonts w:ascii="Times New Roman" w:hAnsi="Times New Roman"/>
                    <w:spacing w:val="-3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ра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л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ьн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о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м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pacing w:val="-4"/>
                    <w:sz w:val="16"/>
                    <w:lang w:val="ru-RU"/>
                  </w:rPr>
                  <w:t>у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нив</w:t>
                </w:r>
                <w:r w:rsidRPr="00867D4F">
                  <w:rPr>
                    <w:rFonts w:ascii="Times New Roman" w:hAnsi="Times New Roman"/>
                    <w:spacing w:val="-2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рсит</w:t>
                </w:r>
                <w:r w:rsidRPr="00867D4F">
                  <w:rPr>
                    <w:rFonts w:ascii="Times New Roman" w:hAnsi="Times New Roman"/>
                    <w:spacing w:val="-3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т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е</w:t>
                </w:r>
                <w:r w:rsidRPr="00867D4F">
                  <w:rPr>
                    <w:rFonts w:ascii="Times New Roman" w:hAnsi="Times New Roman"/>
                    <w:spacing w:val="-17"/>
                    <w:sz w:val="16"/>
                    <w:lang w:val="ru-RU"/>
                  </w:rPr>
                  <w:t xml:space="preserve"> </w:t>
                </w:r>
                <w:r w:rsidRPr="00867D4F">
                  <w:rPr>
                    <w:rFonts w:ascii="Times New Roman" w:hAnsi="Times New Roman"/>
                    <w:sz w:val="16"/>
                    <w:lang w:val="ru-RU"/>
                  </w:rPr>
                  <w:t>и</w:t>
                </w:r>
                <w:r w:rsidRPr="00867D4F">
                  <w:rPr>
                    <w:rFonts w:ascii="Times New Roman" w:hAnsi="Times New Roman"/>
                    <w:spacing w:val="-1"/>
                    <w:sz w:val="16"/>
                    <w:lang w:val="ru-RU"/>
                  </w:rPr>
                  <w:t>м</w:t>
                </w:r>
                <w:r w:rsidRPr="00867D4F">
                  <w:rPr>
                    <w:rFonts w:ascii="Calibri" w:hAnsi="Calibri"/>
                    <w:w w:val="49"/>
                    <w:sz w:val="16"/>
                    <w:lang w:val="ru-RU"/>
                  </w:rPr>
                  <w:t>.</w:t>
                </w:r>
                <w:r w:rsidRPr="00867D4F">
                  <w:rPr>
                    <w:rFonts w:ascii="Calibri" w:hAnsi="Calibri"/>
                    <w:spacing w:val="-14"/>
                    <w:sz w:val="16"/>
                    <w:lang w:val="ru-RU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В</w:t>
                </w:r>
                <w:r>
                  <w:rPr>
                    <w:rFonts w:ascii="Calibri" w:hAnsi="Calibri"/>
                    <w:spacing w:val="-1"/>
                    <w:w w:val="49"/>
                    <w:sz w:val="16"/>
                  </w:rPr>
                  <w:t>.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>И</w:t>
                </w:r>
                <w:r>
                  <w:rPr>
                    <w:rFonts w:ascii="Calibri" w:hAnsi="Calibri"/>
                    <w:w w:val="49"/>
                    <w:sz w:val="16"/>
                  </w:rPr>
                  <w:t>.</w:t>
                </w:r>
                <w:r>
                  <w:rPr>
                    <w:rFonts w:ascii="Calibri" w:hAnsi="Calibri"/>
                    <w:spacing w:val="-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В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е</w:t>
                </w:r>
                <w:r>
                  <w:rPr>
                    <w:rFonts w:ascii="Times New Roman" w:hAnsi="Times New Roman"/>
                    <w:sz w:val="16"/>
                  </w:rPr>
                  <w:t>рна</w:t>
                </w:r>
                <w:r>
                  <w:rPr>
                    <w:rFonts w:ascii="Times New Roman" w:hAnsi="Times New Roman"/>
                    <w:spacing w:val="-3"/>
                    <w:sz w:val="16"/>
                  </w:rPr>
                  <w:t>д</w:t>
                </w:r>
                <w:r>
                  <w:rPr>
                    <w:rFonts w:ascii="Times New Roman" w:hAnsi="Times New Roman"/>
                    <w:sz w:val="16"/>
                  </w:rPr>
                  <w:t>ск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ог</w:t>
                </w:r>
                <w:r>
                  <w:rPr>
                    <w:rFonts w:ascii="Times New Roman" w:hAnsi="Times New Roman"/>
                    <w:sz w:val="16"/>
                  </w:rPr>
                  <w:t>о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BFC"/>
    <w:multiLevelType w:val="hybridMultilevel"/>
    <w:tmpl w:val="97D67D28"/>
    <w:lvl w:ilvl="0" w:tplc="CD3AA614">
      <w:start w:val="1"/>
      <w:numFmt w:val="bullet"/>
      <w:lvlText w:val="-"/>
      <w:lvlJc w:val="left"/>
      <w:pPr>
        <w:ind w:left="162" w:hanging="236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E54EA3B6">
      <w:start w:val="1"/>
      <w:numFmt w:val="bullet"/>
      <w:lvlText w:val="•"/>
      <w:lvlJc w:val="left"/>
      <w:pPr>
        <w:ind w:left="1110" w:hanging="236"/>
      </w:pPr>
      <w:rPr>
        <w:rFonts w:hint="default"/>
      </w:rPr>
    </w:lvl>
    <w:lvl w:ilvl="2" w:tplc="09E87C20">
      <w:start w:val="1"/>
      <w:numFmt w:val="bullet"/>
      <w:lvlText w:val="•"/>
      <w:lvlJc w:val="left"/>
      <w:pPr>
        <w:ind w:left="2061" w:hanging="236"/>
      </w:pPr>
      <w:rPr>
        <w:rFonts w:hint="default"/>
      </w:rPr>
    </w:lvl>
    <w:lvl w:ilvl="3" w:tplc="624A44BA">
      <w:start w:val="1"/>
      <w:numFmt w:val="bullet"/>
      <w:lvlText w:val="•"/>
      <w:lvlJc w:val="left"/>
      <w:pPr>
        <w:ind w:left="3011" w:hanging="236"/>
      </w:pPr>
      <w:rPr>
        <w:rFonts w:hint="default"/>
      </w:rPr>
    </w:lvl>
    <w:lvl w:ilvl="4" w:tplc="F63859B6">
      <w:start w:val="1"/>
      <w:numFmt w:val="bullet"/>
      <w:lvlText w:val="•"/>
      <w:lvlJc w:val="left"/>
      <w:pPr>
        <w:ind w:left="3962" w:hanging="236"/>
      </w:pPr>
      <w:rPr>
        <w:rFonts w:hint="default"/>
      </w:rPr>
    </w:lvl>
    <w:lvl w:ilvl="5" w:tplc="0E8EA454">
      <w:start w:val="1"/>
      <w:numFmt w:val="bullet"/>
      <w:lvlText w:val="•"/>
      <w:lvlJc w:val="left"/>
      <w:pPr>
        <w:ind w:left="4913" w:hanging="236"/>
      </w:pPr>
      <w:rPr>
        <w:rFonts w:hint="default"/>
      </w:rPr>
    </w:lvl>
    <w:lvl w:ilvl="6" w:tplc="A9709BC2">
      <w:start w:val="1"/>
      <w:numFmt w:val="bullet"/>
      <w:lvlText w:val="•"/>
      <w:lvlJc w:val="left"/>
      <w:pPr>
        <w:ind w:left="5863" w:hanging="236"/>
      </w:pPr>
      <w:rPr>
        <w:rFonts w:hint="default"/>
      </w:rPr>
    </w:lvl>
    <w:lvl w:ilvl="7" w:tplc="126E7148">
      <w:start w:val="1"/>
      <w:numFmt w:val="bullet"/>
      <w:lvlText w:val="•"/>
      <w:lvlJc w:val="left"/>
      <w:pPr>
        <w:ind w:left="6814" w:hanging="236"/>
      </w:pPr>
      <w:rPr>
        <w:rFonts w:hint="default"/>
      </w:rPr>
    </w:lvl>
    <w:lvl w:ilvl="8" w:tplc="64A8F3DC">
      <w:start w:val="1"/>
      <w:numFmt w:val="bullet"/>
      <w:lvlText w:val="•"/>
      <w:lvlJc w:val="left"/>
      <w:pPr>
        <w:ind w:left="7765" w:hanging="236"/>
      </w:pPr>
      <w:rPr>
        <w:rFonts w:hint="default"/>
      </w:rPr>
    </w:lvl>
  </w:abstractNum>
  <w:abstractNum w:abstractNumId="1">
    <w:nsid w:val="0AAE5776"/>
    <w:multiLevelType w:val="hybridMultilevel"/>
    <w:tmpl w:val="44060844"/>
    <w:lvl w:ilvl="0" w:tplc="8B26D224">
      <w:start w:val="1"/>
      <w:numFmt w:val="bullet"/>
      <w:lvlText w:val="-"/>
      <w:lvlJc w:val="left"/>
      <w:pPr>
        <w:ind w:left="162" w:hanging="1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DB8F1D8">
      <w:start w:val="1"/>
      <w:numFmt w:val="bullet"/>
      <w:lvlText w:val="•"/>
      <w:lvlJc w:val="left"/>
      <w:pPr>
        <w:ind w:left="1112" w:hanging="156"/>
      </w:pPr>
      <w:rPr>
        <w:rFonts w:hint="default"/>
      </w:rPr>
    </w:lvl>
    <w:lvl w:ilvl="2" w:tplc="94063394">
      <w:start w:val="1"/>
      <w:numFmt w:val="bullet"/>
      <w:lvlText w:val="•"/>
      <w:lvlJc w:val="left"/>
      <w:pPr>
        <w:ind w:left="2065" w:hanging="156"/>
      </w:pPr>
      <w:rPr>
        <w:rFonts w:hint="default"/>
      </w:rPr>
    </w:lvl>
    <w:lvl w:ilvl="3" w:tplc="43B27754">
      <w:start w:val="1"/>
      <w:numFmt w:val="bullet"/>
      <w:lvlText w:val="•"/>
      <w:lvlJc w:val="left"/>
      <w:pPr>
        <w:ind w:left="3017" w:hanging="156"/>
      </w:pPr>
      <w:rPr>
        <w:rFonts w:hint="default"/>
      </w:rPr>
    </w:lvl>
    <w:lvl w:ilvl="4" w:tplc="571C2836">
      <w:start w:val="1"/>
      <w:numFmt w:val="bullet"/>
      <w:lvlText w:val="•"/>
      <w:lvlJc w:val="left"/>
      <w:pPr>
        <w:ind w:left="3970" w:hanging="156"/>
      </w:pPr>
      <w:rPr>
        <w:rFonts w:hint="default"/>
      </w:rPr>
    </w:lvl>
    <w:lvl w:ilvl="5" w:tplc="1B1C7456">
      <w:start w:val="1"/>
      <w:numFmt w:val="bullet"/>
      <w:lvlText w:val="•"/>
      <w:lvlJc w:val="left"/>
      <w:pPr>
        <w:ind w:left="4923" w:hanging="156"/>
      </w:pPr>
      <w:rPr>
        <w:rFonts w:hint="default"/>
      </w:rPr>
    </w:lvl>
    <w:lvl w:ilvl="6" w:tplc="7C8A2E84">
      <w:start w:val="1"/>
      <w:numFmt w:val="bullet"/>
      <w:lvlText w:val="•"/>
      <w:lvlJc w:val="left"/>
      <w:pPr>
        <w:ind w:left="5875" w:hanging="156"/>
      </w:pPr>
      <w:rPr>
        <w:rFonts w:hint="default"/>
      </w:rPr>
    </w:lvl>
    <w:lvl w:ilvl="7" w:tplc="C80C0C88">
      <w:start w:val="1"/>
      <w:numFmt w:val="bullet"/>
      <w:lvlText w:val="•"/>
      <w:lvlJc w:val="left"/>
      <w:pPr>
        <w:ind w:left="6828" w:hanging="156"/>
      </w:pPr>
      <w:rPr>
        <w:rFonts w:hint="default"/>
      </w:rPr>
    </w:lvl>
    <w:lvl w:ilvl="8" w:tplc="3D207A52">
      <w:start w:val="1"/>
      <w:numFmt w:val="bullet"/>
      <w:lvlText w:val="•"/>
      <w:lvlJc w:val="left"/>
      <w:pPr>
        <w:ind w:left="7781" w:hanging="156"/>
      </w:pPr>
      <w:rPr>
        <w:rFonts w:hint="default"/>
      </w:rPr>
    </w:lvl>
  </w:abstractNum>
  <w:abstractNum w:abstractNumId="2">
    <w:nsid w:val="0B3779CF"/>
    <w:multiLevelType w:val="hybridMultilevel"/>
    <w:tmpl w:val="B5724A52"/>
    <w:lvl w:ilvl="0" w:tplc="B03EBD70">
      <w:start w:val="1"/>
      <w:numFmt w:val="bullet"/>
      <w:lvlText w:val="-"/>
      <w:lvlJc w:val="left"/>
      <w:pPr>
        <w:ind w:left="162" w:hanging="204"/>
      </w:pPr>
      <w:rPr>
        <w:rFonts w:ascii="Times New Roman" w:eastAsia="Times New Roman" w:hAnsi="Times New Roman" w:hint="default"/>
        <w:spacing w:val="-14"/>
        <w:w w:val="99"/>
        <w:sz w:val="24"/>
        <w:szCs w:val="24"/>
      </w:rPr>
    </w:lvl>
    <w:lvl w:ilvl="1" w:tplc="F4B8C4E0">
      <w:start w:val="1"/>
      <w:numFmt w:val="bullet"/>
      <w:lvlText w:val="•"/>
      <w:lvlJc w:val="left"/>
      <w:pPr>
        <w:ind w:left="1112" w:hanging="204"/>
      </w:pPr>
      <w:rPr>
        <w:rFonts w:hint="default"/>
      </w:rPr>
    </w:lvl>
    <w:lvl w:ilvl="2" w:tplc="78D27D54">
      <w:start w:val="1"/>
      <w:numFmt w:val="bullet"/>
      <w:lvlText w:val="•"/>
      <w:lvlJc w:val="left"/>
      <w:pPr>
        <w:ind w:left="2065" w:hanging="204"/>
      </w:pPr>
      <w:rPr>
        <w:rFonts w:hint="default"/>
      </w:rPr>
    </w:lvl>
    <w:lvl w:ilvl="3" w:tplc="82F43E0A">
      <w:start w:val="1"/>
      <w:numFmt w:val="bullet"/>
      <w:lvlText w:val="•"/>
      <w:lvlJc w:val="left"/>
      <w:pPr>
        <w:ind w:left="3017" w:hanging="204"/>
      </w:pPr>
      <w:rPr>
        <w:rFonts w:hint="default"/>
      </w:rPr>
    </w:lvl>
    <w:lvl w:ilvl="4" w:tplc="7D6C0F9C">
      <w:start w:val="1"/>
      <w:numFmt w:val="bullet"/>
      <w:lvlText w:val="•"/>
      <w:lvlJc w:val="left"/>
      <w:pPr>
        <w:ind w:left="3970" w:hanging="204"/>
      </w:pPr>
      <w:rPr>
        <w:rFonts w:hint="default"/>
      </w:rPr>
    </w:lvl>
    <w:lvl w:ilvl="5" w:tplc="54A24328">
      <w:start w:val="1"/>
      <w:numFmt w:val="bullet"/>
      <w:lvlText w:val="•"/>
      <w:lvlJc w:val="left"/>
      <w:pPr>
        <w:ind w:left="4923" w:hanging="204"/>
      </w:pPr>
      <w:rPr>
        <w:rFonts w:hint="default"/>
      </w:rPr>
    </w:lvl>
    <w:lvl w:ilvl="6" w:tplc="A9467768">
      <w:start w:val="1"/>
      <w:numFmt w:val="bullet"/>
      <w:lvlText w:val="•"/>
      <w:lvlJc w:val="left"/>
      <w:pPr>
        <w:ind w:left="5875" w:hanging="204"/>
      </w:pPr>
      <w:rPr>
        <w:rFonts w:hint="default"/>
      </w:rPr>
    </w:lvl>
    <w:lvl w:ilvl="7" w:tplc="3142FDE4">
      <w:start w:val="1"/>
      <w:numFmt w:val="bullet"/>
      <w:lvlText w:val="•"/>
      <w:lvlJc w:val="left"/>
      <w:pPr>
        <w:ind w:left="6828" w:hanging="204"/>
      </w:pPr>
      <w:rPr>
        <w:rFonts w:hint="default"/>
      </w:rPr>
    </w:lvl>
    <w:lvl w:ilvl="8" w:tplc="C0EA4C86">
      <w:start w:val="1"/>
      <w:numFmt w:val="bullet"/>
      <w:lvlText w:val="•"/>
      <w:lvlJc w:val="left"/>
      <w:pPr>
        <w:ind w:left="7781" w:hanging="204"/>
      </w:pPr>
      <w:rPr>
        <w:rFonts w:hint="default"/>
      </w:rPr>
    </w:lvl>
  </w:abstractNum>
  <w:abstractNum w:abstractNumId="3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4">
    <w:nsid w:val="1780300C"/>
    <w:multiLevelType w:val="hybridMultilevel"/>
    <w:tmpl w:val="CBEA66AC"/>
    <w:lvl w:ilvl="0" w:tplc="60AADC84">
      <w:start w:val="1"/>
      <w:numFmt w:val="decimal"/>
      <w:lvlText w:val="%1."/>
      <w:lvlJc w:val="left"/>
      <w:pPr>
        <w:ind w:left="262" w:hanging="281"/>
        <w:jc w:val="right"/>
      </w:pPr>
      <w:rPr>
        <w:rFonts w:ascii="Times New Roman" w:eastAsia="Times New Roman" w:hAnsi="Times New Roman" w:hint="default"/>
        <w:b/>
        <w:bCs/>
        <w:spacing w:val="-22"/>
        <w:w w:val="99"/>
        <w:sz w:val="24"/>
        <w:szCs w:val="24"/>
      </w:rPr>
    </w:lvl>
    <w:lvl w:ilvl="1" w:tplc="667C1096">
      <w:start w:val="1"/>
      <w:numFmt w:val="decimal"/>
      <w:lvlText w:val="%2."/>
      <w:lvlJc w:val="left"/>
      <w:pPr>
        <w:ind w:left="262" w:hanging="696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C8980B62">
      <w:numFmt w:val="none"/>
      <w:lvlText w:val=""/>
      <w:lvlJc w:val="left"/>
      <w:pPr>
        <w:tabs>
          <w:tab w:val="num" w:pos="360"/>
        </w:tabs>
      </w:pPr>
    </w:lvl>
    <w:lvl w:ilvl="3" w:tplc="F1AABCD8">
      <w:start w:val="1"/>
      <w:numFmt w:val="bullet"/>
      <w:lvlText w:val="•"/>
      <w:lvlJc w:val="left"/>
      <w:pPr>
        <w:ind w:left="3159" w:hanging="696"/>
      </w:pPr>
      <w:rPr>
        <w:rFonts w:hint="default"/>
      </w:rPr>
    </w:lvl>
    <w:lvl w:ilvl="4" w:tplc="61A44FE4">
      <w:start w:val="1"/>
      <w:numFmt w:val="bullet"/>
      <w:lvlText w:val="•"/>
      <w:lvlJc w:val="left"/>
      <w:pPr>
        <w:ind w:left="4126" w:hanging="696"/>
      </w:pPr>
      <w:rPr>
        <w:rFonts w:hint="default"/>
      </w:rPr>
    </w:lvl>
    <w:lvl w:ilvl="5" w:tplc="511866C4">
      <w:start w:val="1"/>
      <w:numFmt w:val="bullet"/>
      <w:lvlText w:val="•"/>
      <w:lvlJc w:val="left"/>
      <w:pPr>
        <w:ind w:left="5093" w:hanging="696"/>
      </w:pPr>
      <w:rPr>
        <w:rFonts w:hint="default"/>
      </w:rPr>
    </w:lvl>
    <w:lvl w:ilvl="6" w:tplc="CFC08A46">
      <w:start w:val="1"/>
      <w:numFmt w:val="bullet"/>
      <w:lvlText w:val="•"/>
      <w:lvlJc w:val="left"/>
      <w:pPr>
        <w:ind w:left="6059" w:hanging="696"/>
      </w:pPr>
      <w:rPr>
        <w:rFonts w:hint="default"/>
      </w:rPr>
    </w:lvl>
    <w:lvl w:ilvl="7" w:tplc="183050BA">
      <w:start w:val="1"/>
      <w:numFmt w:val="bullet"/>
      <w:lvlText w:val="•"/>
      <w:lvlJc w:val="left"/>
      <w:pPr>
        <w:ind w:left="7026" w:hanging="696"/>
      </w:pPr>
      <w:rPr>
        <w:rFonts w:hint="default"/>
      </w:rPr>
    </w:lvl>
    <w:lvl w:ilvl="8" w:tplc="50F65524">
      <w:start w:val="1"/>
      <w:numFmt w:val="bullet"/>
      <w:lvlText w:val="•"/>
      <w:lvlJc w:val="left"/>
      <w:pPr>
        <w:ind w:left="7993" w:hanging="696"/>
      </w:pPr>
      <w:rPr>
        <w:rFonts w:hint="default"/>
      </w:rPr>
    </w:lvl>
  </w:abstractNum>
  <w:abstractNum w:abstractNumId="5">
    <w:nsid w:val="18BB676A"/>
    <w:multiLevelType w:val="hybridMultilevel"/>
    <w:tmpl w:val="16646842"/>
    <w:lvl w:ilvl="0" w:tplc="350A4610">
      <w:start w:val="1"/>
      <w:numFmt w:val="bullet"/>
      <w:lvlText w:val="-"/>
      <w:lvlJc w:val="left"/>
      <w:pPr>
        <w:ind w:left="162" w:hanging="197"/>
      </w:pPr>
      <w:rPr>
        <w:rFonts w:ascii="Times New Roman" w:eastAsia="Times New Roman" w:hAnsi="Times New Roman" w:hint="default"/>
        <w:spacing w:val="-9"/>
        <w:w w:val="99"/>
        <w:sz w:val="24"/>
        <w:szCs w:val="24"/>
      </w:rPr>
    </w:lvl>
    <w:lvl w:ilvl="1" w:tplc="25766820">
      <w:start w:val="1"/>
      <w:numFmt w:val="bullet"/>
      <w:lvlText w:val="•"/>
      <w:lvlJc w:val="left"/>
      <w:pPr>
        <w:ind w:left="1112" w:hanging="197"/>
      </w:pPr>
      <w:rPr>
        <w:rFonts w:hint="default"/>
      </w:rPr>
    </w:lvl>
    <w:lvl w:ilvl="2" w:tplc="1422B6F6">
      <w:start w:val="1"/>
      <w:numFmt w:val="bullet"/>
      <w:lvlText w:val="•"/>
      <w:lvlJc w:val="left"/>
      <w:pPr>
        <w:ind w:left="2065" w:hanging="197"/>
      </w:pPr>
      <w:rPr>
        <w:rFonts w:hint="default"/>
      </w:rPr>
    </w:lvl>
    <w:lvl w:ilvl="3" w:tplc="6DDAD4B0">
      <w:start w:val="1"/>
      <w:numFmt w:val="bullet"/>
      <w:lvlText w:val="•"/>
      <w:lvlJc w:val="left"/>
      <w:pPr>
        <w:ind w:left="3017" w:hanging="197"/>
      </w:pPr>
      <w:rPr>
        <w:rFonts w:hint="default"/>
      </w:rPr>
    </w:lvl>
    <w:lvl w:ilvl="4" w:tplc="0C1606DE">
      <w:start w:val="1"/>
      <w:numFmt w:val="bullet"/>
      <w:lvlText w:val="•"/>
      <w:lvlJc w:val="left"/>
      <w:pPr>
        <w:ind w:left="3970" w:hanging="197"/>
      </w:pPr>
      <w:rPr>
        <w:rFonts w:hint="default"/>
      </w:rPr>
    </w:lvl>
    <w:lvl w:ilvl="5" w:tplc="CE682BAC">
      <w:start w:val="1"/>
      <w:numFmt w:val="bullet"/>
      <w:lvlText w:val="•"/>
      <w:lvlJc w:val="left"/>
      <w:pPr>
        <w:ind w:left="4923" w:hanging="197"/>
      </w:pPr>
      <w:rPr>
        <w:rFonts w:hint="default"/>
      </w:rPr>
    </w:lvl>
    <w:lvl w:ilvl="6" w:tplc="DC1496F0">
      <w:start w:val="1"/>
      <w:numFmt w:val="bullet"/>
      <w:lvlText w:val="•"/>
      <w:lvlJc w:val="left"/>
      <w:pPr>
        <w:ind w:left="5875" w:hanging="197"/>
      </w:pPr>
      <w:rPr>
        <w:rFonts w:hint="default"/>
      </w:rPr>
    </w:lvl>
    <w:lvl w:ilvl="7" w:tplc="0B5054A6">
      <w:start w:val="1"/>
      <w:numFmt w:val="bullet"/>
      <w:lvlText w:val="•"/>
      <w:lvlJc w:val="left"/>
      <w:pPr>
        <w:ind w:left="6828" w:hanging="197"/>
      </w:pPr>
      <w:rPr>
        <w:rFonts w:hint="default"/>
      </w:rPr>
    </w:lvl>
    <w:lvl w:ilvl="8" w:tplc="CAA00DB8">
      <w:start w:val="1"/>
      <w:numFmt w:val="bullet"/>
      <w:lvlText w:val="•"/>
      <w:lvlJc w:val="left"/>
      <w:pPr>
        <w:ind w:left="7781" w:hanging="197"/>
      </w:pPr>
      <w:rPr>
        <w:rFonts w:hint="default"/>
      </w:rPr>
    </w:lvl>
  </w:abstractNum>
  <w:abstractNum w:abstractNumId="6">
    <w:nsid w:val="1CF935EA"/>
    <w:multiLevelType w:val="hybridMultilevel"/>
    <w:tmpl w:val="03E0F3A4"/>
    <w:lvl w:ilvl="0" w:tplc="6284C24A">
      <w:start w:val="1"/>
      <w:numFmt w:val="bullet"/>
      <w:lvlText w:val="-"/>
      <w:lvlJc w:val="left"/>
      <w:pPr>
        <w:ind w:left="162" w:hanging="1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99A9A64">
      <w:start w:val="1"/>
      <w:numFmt w:val="bullet"/>
      <w:lvlText w:val="•"/>
      <w:lvlJc w:val="left"/>
      <w:pPr>
        <w:ind w:left="1112" w:hanging="156"/>
      </w:pPr>
      <w:rPr>
        <w:rFonts w:hint="default"/>
      </w:rPr>
    </w:lvl>
    <w:lvl w:ilvl="2" w:tplc="8480BBA8">
      <w:start w:val="1"/>
      <w:numFmt w:val="bullet"/>
      <w:lvlText w:val="•"/>
      <w:lvlJc w:val="left"/>
      <w:pPr>
        <w:ind w:left="2065" w:hanging="156"/>
      </w:pPr>
      <w:rPr>
        <w:rFonts w:hint="default"/>
      </w:rPr>
    </w:lvl>
    <w:lvl w:ilvl="3" w:tplc="9AA2D58A">
      <w:start w:val="1"/>
      <w:numFmt w:val="bullet"/>
      <w:lvlText w:val="•"/>
      <w:lvlJc w:val="left"/>
      <w:pPr>
        <w:ind w:left="3017" w:hanging="156"/>
      </w:pPr>
      <w:rPr>
        <w:rFonts w:hint="default"/>
      </w:rPr>
    </w:lvl>
    <w:lvl w:ilvl="4" w:tplc="8D9E649C">
      <w:start w:val="1"/>
      <w:numFmt w:val="bullet"/>
      <w:lvlText w:val="•"/>
      <w:lvlJc w:val="left"/>
      <w:pPr>
        <w:ind w:left="3970" w:hanging="156"/>
      </w:pPr>
      <w:rPr>
        <w:rFonts w:hint="default"/>
      </w:rPr>
    </w:lvl>
    <w:lvl w:ilvl="5" w:tplc="4C2CB5A6">
      <w:start w:val="1"/>
      <w:numFmt w:val="bullet"/>
      <w:lvlText w:val="•"/>
      <w:lvlJc w:val="left"/>
      <w:pPr>
        <w:ind w:left="4923" w:hanging="156"/>
      </w:pPr>
      <w:rPr>
        <w:rFonts w:hint="default"/>
      </w:rPr>
    </w:lvl>
    <w:lvl w:ilvl="6" w:tplc="284C3250">
      <w:start w:val="1"/>
      <w:numFmt w:val="bullet"/>
      <w:lvlText w:val="•"/>
      <w:lvlJc w:val="left"/>
      <w:pPr>
        <w:ind w:left="5875" w:hanging="156"/>
      </w:pPr>
      <w:rPr>
        <w:rFonts w:hint="default"/>
      </w:rPr>
    </w:lvl>
    <w:lvl w:ilvl="7" w:tplc="B610FCE0">
      <w:start w:val="1"/>
      <w:numFmt w:val="bullet"/>
      <w:lvlText w:val="•"/>
      <w:lvlJc w:val="left"/>
      <w:pPr>
        <w:ind w:left="6828" w:hanging="156"/>
      </w:pPr>
      <w:rPr>
        <w:rFonts w:hint="default"/>
      </w:rPr>
    </w:lvl>
    <w:lvl w:ilvl="8" w:tplc="D09443DC">
      <w:start w:val="1"/>
      <w:numFmt w:val="bullet"/>
      <w:lvlText w:val="•"/>
      <w:lvlJc w:val="left"/>
      <w:pPr>
        <w:ind w:left="7781" w:hanging="156"/>
      </w:pPr>
      <w:rPr>
        <w:rFonts w:hint="default"/>
      </w:rPr>
    </w:lvl>
  </w:abstractNum>
  <w:abstractNum w:abstractNumId="7">
    <w:nsid w:val="1F3B4F43"/>
    <w:multiLevelType w:val="hybridMultilevel"/>
    <w:tmpl w:val="E8FA7B98"/>
    <w:lvl w:ilvl="0" w:tplc="15BADFB0">
      <w:start w:val="1"/>
      <w:numFmt w:val="bullet"/>
      <w:lvlText w:val="-"/>
      <w:lvlJc w:val="left"/>
      <w:pPr>
        <w:ind w:left="162" w:hanging="16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A740804">
      <w:start w:val="1"/>
      <w:numFmt w:val="bullet"/>
      <w:lvlText w:val="•"/>
      <w:lvlJc w:val="left"/>
      <w:pPr>
        <w:ind w:left="1112" w:hanging="168"/>
      </w:pPr>
      <w:rPr>
        <w:rFonts w:hint="default"/>
      </w:rPr>
    </w:lvl>
    <w:lvl w:ilvl="2" w:tplc="F4A85606">
      <w:start w:val="1"/>
      <w:numFmt w:val="bullet"/>
      <w:lvlText w:val="•"/>
      <w:lvlJc w:val="left"/>
      <w:pPr>
        <w:ind w:left="2065" w:hanging="168"/>
      </w:pPr>
      <w:rPr>
        <w:rFonts w:hint="default"/>
      </w:rPr>
    </w:lvl>
    <w:lvl w:ilvl="3" w:tplc="AD08B70A">
      <w:start w:val="1"/>
      <w:numFmt w:val="bullet"/>
      <w:lvlText w:val="•"/>
      <w:lvlJc w:val="left"/>
      <w:pPr>
        <w:ind w:left="3017" w:hanging="168"/>
      </w:pPr>
      <w:rPr>
        <w:rFonts w:hint="default"/>
      </w:rPr>
    </w:lvl>
    <w:lvl w:ilvl="4" w:tplc="8FB0BE1E">
      <w:start w:val="1"/>
      <w:numFmt w:val="bullet"/>
      <w:lvlText w:val="•"/>
      <w:lvlJc w:val="left"/>
      <w:pPr>
        <w:ind w:left="3970" w:hanging="168"/>
      </w:pPr>
      <w:rPr>
        <w:rFonts w:hint="default"/>
      </w:rPr>
    </w:lvl>
    <w:lvl w:ilvl="5" w:tplc="28107A00">
      <w:start w:val="1"/>
      <w:numFmt w:val="bullet"/>
      <w:lvlText w:val="•"/>
      <w:lvlJc w:val="left"/>
      <w:pPr>
        <w:ind w:left="4923" w:hanging="168"/>
      </w:pPr>
      <w:rPr>
        <w:rFonts w:hint="default"/>
      </w:rPr>
    </w:lvl>
    <w:lvl w:ilvl="6" w:tplc="EA6AA374">
      <w:start w:val="1"/>
      <w:numFmt w:val="bullet"/>
      <w:lvlText w:val="•"/>
      <w:lvlJc w:val="left"/>
      <w:pPr>
        <w:ind w:left="5875" w:hanging="168"/>
      </w:pPr>
      <w:rPr>
        <w:rFonts w:hint="default"/>
      </w:rPr>
    </w:lvl>
    <w:lvl w:ilvl="7" w:tplc="112C1F34">
      <w:start w:val="1"/>
      <w:numFmt w:val="bullet"/>
      <w:lvlText w:val="•"/>
      <w:lvlJc w:val="left"/>
      <w:pPr>
        <w:ind w:left="6828" w:hanging="168"/>
      </w:pPr>
      <w:rPr>
        <w:rFonts w:hint="default"/>
      </w:rPr>
    </w:lvl>
    <w:lvl w:ilvl="8" w:tplc="4DA64880">
      <w:start w:val="1"/>
      <w:numFmt w:val="bullet"/>
      <w:lvlText w:val="•"/>
      <w:lvlJc w:val="left"/>
      <w:pPr>
        <w:ind w:left="7781" w:hanging="168"/>
      </w:pPr>
      <w:rPr>
        <w:rFonts w:hint="default"/>
      </w:rPr>
    </w:lvl>
  </w:abstractNum>
  <w:abstractNum w:abstractNumId="8">
    <w:nsid w:val="240F135D"/>
    <w:multiLevelType w:val="hybridMultilevel"/>
    <w:tmpl w:val="31C02034"/>
    <w:lvl w:ilvl="0" w:tplc="AE767780">
      <w:start w:val="1"/>
      <w:numFmt w:val="decimal"/>
      <w:lvlText w:val="%1."/>
      <w:lvlJc w:val="left"/>
      <w:pPr>
        <w:ind w:left="162" w:hanging="25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C3A4AE2">
      <w:start w:val="1"/>
      <w:numFmt w:val="bullet"/>
      <w:lvlText w:val="•"/>
      <w:lvlJc w:val="left"/>
      <w:pPr>
        <w:ind w:left="1112" w:hanging="250"/>
      </w:pPr>
      <w:rPr>
        <w:rFonts w:hint="default"/>
      </w:rPr>
    </w:lvl>
    <w:lvl w:ilvl="2" w:tplc="353469DC">
      <w:start w:val="1"/>
      <w:numFmt w:val="bullet"/>
      <w:lvlText w:val="•"/>
      <w:lvlJc w:val="left"/>
      <w:pPr>
        <w:ind w:left="2065" w:hanging="250"/>
      </w:pPr>
      <w:rPr>
        <w:rFonts w:hint="default"/>
      </w:rPr>
    </w:lvl>
    <w:lvl w:ilvl="3" w:tplc="7C6EFB9A">
      <w:start w:val="1"/>
      <w:numFmt w:val="bullet"/>
      <w:lvlText w:val="•"/>
      <w:lvlJc w:val="left"/>
      <w:pPr>
        <w:ind w:left="3017" w:hanging="250"/>
      </w:pPr>
      <w:rPr>
        <w:rFonts w:hint="default"/>
      </w:rPr>
    </w:lvl>
    <w:lvl w:ilvl="4" w:tplc="E8883132">
      <w:start w:val="1"/>
      <w:numFmt w:val="bullet"/>
      <w:lvlText w:val="•"/>
      <w:lvlJc w:val="left"/>
      <w:pPr>
        <w:ind w:left="3970" w:hanging="250"/>
      </w:pPr>
      <w:rPr>
        <w:rFonts w:hint="default"/>
      </w:rPr>
    </w:lvl>
    <w:lvl w:ilvl="5" w:tplc="AD2CE9B2">
      <w:start w:val="1"/>
      <w:numFmt w:val="bullet"/>
      <w:lvlText w:val="•"/>
      <w:lvlJc w:val="left"/>
      <w:pPr>
        <w:ind w:left="4923" w:hanging="250"/>
      </w:pPr>
      <w:rPr>
        <w:rFonts w:hint="default"/>
      </w:rPr>
    </w:lvl>
    <w:lvl w:ilvl="6" w:tplc="0F9C1122">
      <w:start w:val="1"/>
      <w:numFmt w:val="bullet"/>
      <w:lvlText w:val="•"/>
      <w:lvlJc w:val="left"/>
      <w:pPr>
        <w:ind w:left="5875" w:hanging="250"/>
      </w:pPr>
      <w:rPr>
        <w:rFonts w:hint="default"/>
      </w:rPr>
    </w:lvl>
    <w:lvl w:ilvl="7" w:tplc="959C0EFC">
      <w:start w:val="1"/>
      <w:numFmt w:val="bullet"/>
      <w:lvlText w:val="•"/>
      <w:lvlJc w:val="left"/>
      <w:pPr>
        <w:ind w:left="6828" w:hanging="250"/>
      </w:pPr>
      <w:rPr>
        <w:rFonts w:hint="default"/>
      </w:rPr>
    </w:lvl>
    <w:lvl w:ilvl="8" w:tplc="4106036C">
      <w:start w:val="1"/>
      <w:numFmt w:val="bullet"/>
      <w:lvlText w:val="•"/>
      <w:lvlJc w:val="left"/>
      <w:pPr>
        <w:ind w:left="7781" w:hanging="250"/>
      </w:pPr>
      <w:rPr>
        <w:rFonts w:hint="default"/>
      </w:rPr>
    </w:lvl>
  </w:abstractNum>
  <w:abstractNum w:abstractNumId="9">
    <w:nsid w:val="26943EB7"/>
    <w:multiLevelType w:val="hybridMultilevel"/>
    <w:tmpl w:val="3E64173A"/>
    <w:lvl w:ilvl="0" w:tplc="7EA4E7EC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1" w:tplc="FF40E208">
      <w:numFmt w:val="none"/>
      <w:lvlText w:val=""/>
      <w:lvlJc w:val="left"/>
      <w:pPr>
        <w:tabs>
          <w:tab w:val="num" w:pos="360"/>
        </w:tabs>
      </w:pPr>
    </w:lvl>
    <w:lvl w:ilvl="2" w:tplc="12861BE2">
      <w:start w:val="1"/>
      <w:numFmt w:val="bullet"/>
      <w:lvlText w:val="•"/>
      <w:lvlJc w:val="left"/>
      <w:pPr>
        <w:ind w:left="2071" w:hanging="490"/>
      </w:pPr>
      <w:rPr>
        <w:rFonts w:hint="default"/>
      </w:rPr>
    </w:lvl>
    <w:lvl w:ilvl="3" w:tplc="08006AF2">
      <w:start w:val="1"/>
      <w:numFmt w:val="bullet"/>
      <w:lvlText w:val="•"/>
      <w:lvlJc w:val="left"/>
      <w:pPr>
        <w:ind w:left="3023" w:hanging="490"/>
      </w:pPr>
      <w:rPr>
        <w:rFonts w:hint="default"/>
      </w:rPr>
    </w:lvl>
    <w:lvl w:ilvl="4" w:tplc="27D6BE90">
      <w:start w:val="1"/>
      <w:numFmt w:val="bullet"/>
      <w:lvlText w:val="•"/>
      <w:lvlJc w:val="left"/>
      <w:pPr>
        <w:ind w:left="3975" w:hanging="490"/>
      </w:pPr>
      <w:rPr>
        <w:rFonts w:hint="default"/>
      </w:rPr>
    </w:lvl>
    <w:lvl w:ilvl="5" w:tplc="510C8C0A">
      <w:start w:val="1"/>
      <w:numFmt w:val="bullet"/>
      <w:lvlText w:val="•"/>
      <w:lvlJc w:val="left"/>
      <w:pPr>
        <w:ind w:left="4927" w:hanging="490"/>
      </w:pPr>
      <w:rPr>
        <w:rFonts w:hint="default"/>
      </w:rPr>
    </w:lvl>
    <w:lvl w:ilvl="6" w:tplc="E4BCC0DA">
      <w:start w:val="1"/>
      <w:numFmt w:val="bullet"/>
      <w:lvlText w:val="•"/>
      <w:lvlJc w:val="left"/>
      <w:pPr>
        <w:ind w:left="5879" w:hanging="490"/>
      </w:pPr>
      <w:rPr>
        <w:rFonts w:hint="default"/>
      </w:rPr>
    </w:lvl>
    <w:lvl w:ilvl="7" w:tplc="E6421910">
      <w:start w:val="1"/>
      <w:numFmt w:val="bullet"/>
      <w:lvlText w:val="•"/>
      <w:lvlJc w:val="left"/>
      <w:pPr>
        <w:ind w:left="6830" w:hanging="490"/>
      </w:pPr>
      <w:rPr>
        <w:rFonts w:hint="default"/>
      </w:rPr>
    </w:lvl>
    <w:lvl w:ilvl="8" w:tplc="E76A8394">
      <w:start w:val="1"/>
      <w:numFmt w:val="bullet"/>
      <w:lvlText w:val="•"/>
      <w:lvlJc w:val="left"/>
      <w:pPr>
        <w:ind w:left="7782" w:hanging="490"/>
      </w:pPr>
      <w:rPr>
        <w:rFonts w:hint="default"/>
      </w:rPr>
    </w:lvl>
  </w:abstractNum>
  <w:abstractNum w:abstractNumId="10">
    <w:nsid w:val="28946B64"/>
    <w:multiLevelType w:val="hybridMultilevel"/>
    <w:tmpl w:val="3D4024D6"/>
    <w:lvl w:ilvl="0" w:tplc="A9824B8A">
      <w:start w:val="1"/>
      <w:numFmt w:val="bullet"/>
      <w:lvlText w:val="-"/>
      <w:lvlJc w:val="left"/>
      <w:pPr>
        <w:ind w:left="262" w:hanging="281"/>
      </w:pPr>
      <w:rPr>
        <w:rFonts w:ascii="Times New Roman" w:eastAsia="Times New Roman" w:hAnsi="Times New Roman" w:hint="default"/>
        <w:spacing w:val="-18"/>
        <w:w w:val="99"/>
        <w:sz w:val="24"/>
        <w:szCs w:val="24"/>
      </w:rPr>
    </w:lvl>
    <w:lvl w:ilvl="1" w:tplc="43903EAE">
      <w:start w:val="1"/>
      <w:numFmt w:val="bullet"/>
      <w:lvlText w:val="•"/>
      <w:lvlJc w:val="left"/>
      <w:pPr>
        <w:ind w:left="1226" w:hanging="281"/>
      </w:pPr>
      <w:rPr>
        <w:rFonts w:hint="default"/>
      </w:rPr>
    </w:lvl>
    <w:lvl w:ilvl="2" w:tplc="02028168">
      <w:start w:val="1"/>
      <w:numFmt w:val="bullet"/>
      <w:lvlText w:val="•"/>
      <w:lvlJc w:val="left"/>
      <w:pPr>
        <w:ind w:left="2193" w:hanging="281"/>
      </w:pPr>
      <w:rPr>
        <w:rFonts w:hint="default"/>
      </w:rPr>
    </w:lvl>
    <w:lvl w:ilvl="3" w:tplc="DF764F64">
      <w:start w:val="1"/>
      <w:numFmt w:val="bullet"/>
      <w:lvlText w:val="•"/>
      <w:lvlJc w:val="left"/>
      <w:pPr>
        <w:ind w:left="3159" w:hanging="281"/>
      </w:pPr>
      <w:rPr>
        <w:rFonts w:hint="default"/>
      </w:rPr>
    </w:lvl>
    <w:lvl w:ilvl="4" w:tplc="2AB00E08">
      <w:start w:val="1"/>
      <w:numFmt w:val="bullet"/>
      <w:lvlText w:val="•"/>
      <w:lvlJc w:val="left"/>
      <w:pPr>
        <w:ind w:left="4126" w:hanging="281"/>
      </w:pPr>
      <w:rPr>
        <w:rFonts w:hint="default"/>
      </w:rPr>
    </w:lvl>
    <w:lvl w:ilvl="5" w:tplc="C7DCFEE8">
      <w:start w:val="1"/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D590B1AE">
      <w:start w:val="1"/>
      <w:numFmt w:val="bullet"/>
      <w:lvlText w:val="•"/>
      <w:lvlJc w:val="left"/>
      <w:pPr>
        <w:ind w:left="6059" w:hanging="281"/>
      </w:pPr>
      <w:rPr>
        <w:rFonts w:hint="default"/>
      </w:rPr>
    </w:lvl>
    <w:lvl w:ilvl="7" w:tplc="CCF2DD40">
      <w:start w:val="1"/>
      <w:numFmt w:val="bullet"/>
      <w:lvlText w:val="•"/>
      <w:lvlJc w:val="left"/>
      <w:pPr>
        <w:ind w:left="7026" w:hanging="281"/>
      </w:pPr>
      <w:rPr>
        <w:rFonts w:hint="default"/>
      </w:rPr>
    </w:lvl>
    <w:lvl w:ilvl="8" w:tplc="6CAA1F54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11">
    <w:nsid w:val="28A21379"/>
    <w:multiLevelType w:val="hybridMultilevel"/>
    <w:tmpl w:val="5D90D38A"/>
    <w:lvl w:ilvl="0" w:tplc="EB2445CE">
      <w:start w:val="1"/>
      <w:numFmt w:val="decimal"/>
      <w:lvlText w:val="%1."/>
      <w:lvlJc w:val="left"/>
      <w:pPr>
        <w:ind w:left="162" w:hanging="2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D06312C">
      <w:start w:val="1"/>
      <w:numFmt w:val="bullet"/>
      <w:lvlText w:val="•"/>
      <w:lvlJc w:val="left"/>
      <w:pPr>
        <w:ind w:left="1112" w:hanging="267"/>
      </w:pPr>
      <w:rPr>
        <w:rFonts w:hint="default"/>
      </w:rPr>
    </w:lvl>
    <w:lvl w:ilvl="2" w:tplc="CDEA352A">
      <w:start w:val="1"/>
      <w:numFmt w:val="bullet"/>
      <w:lvlText w:val="•"/>
      <w:lvlJc w:val="left"/>
      <w:pPr>
        <w:ind w:left="2065" w:hanging="267"/>
      </w:pPr>
      <w:rPr>
        <w:rFonts w:hint="default"/>
      </w:rPr>
    </w:lvl>
    <w:lvl w:ilvl="3" w:tplc="1AE62BCC">
      <w:start w:val="1"/>
      <w:numFmt w:val="bullet"/>
      <w:lvlText w:val="•"/>
      <w:lvlJc w:val="left"/>
      <w:pPr>
        <w:ind w:left="3017" w:hanging="267"/>
      </w:pPr>
      <w:rPr>
        <w:rFonts w:hint="default"/>
      </w:rPr>
    </w:lvl>
    <w:lvl w:ilvl="4" w:tplc="AB16DBB6">
      <w:start w:val="1"/>
      <w:numFmt w:val="bullet"/>
      <w:lvlText w:val="•"/>
      <w:lvlJc w:val="left"/>
      <w:pPr>
        <w:ind w:left="3970" w:hanging="267"/>
      </w:pPr>
      <w:rPr>
        <w:rFonts w:hint="default"/>
      </w:rPr>
    </w:lvl>
    <w:lvl w:ilvl="5" w:tplc="98E62B4C">
      <w:start w:val="1"/>
      <w:numFmt w:val="bullet"/>
      <w:lvlText w:val="•"/>
      <w:lvlJc w:val="left"/>
      <w:pPr>
        <w:ind w:left="4923" w:hanging="267"/>
      </w:pPr>
      <w:rPr>
        <w:rFonts w:hint="default"/>
      </w:rPr>
    </w:lvl>
    <w:lvl w:ilvl="6" w:tplc="7B90B998">
      <w:start w:val="1"/>
      <w:numFmt w:val="bullet"/>
      <w:lvlText w:val="•"/>
      <w:lvlJc w:val="left"/>
      <w:pPr>
        <w:ind w:left="5875" w:hanging="267"/>
      </w:pPr>
      <w:rPr>
        <w:rFonts w:hint="default"/>
      </w:rPr>
    </w:lvl>
    <w:lvl w:ilvl="7" w:tplc="B4E44184">
      <w:start w:val="1"/>
      <w:numFmt w:val="bullet"/>
      <w:lvlText w:val="•"/>
      <w:lvlJc w:val="left"/>
      <w:pPr>
        <w:ind w:left="6828" w:hanging="267"/>
      </w:pPr>
      <w:rPr>
        <w:rFonts w:hint="default"/>
      </w:rPr>
    </w:lvl>
    <w:lvl w:ilvl="8" w:tplc="DE365F7C">
      <w:start w:val="1"/>
      <w:numFmt w:val="bullet"/>
      <w:lvlText w:val="•"/>
      <w:lvlJc w:val="left"/>
      <w:pPr>
        <w:ind w:left="7781" w:hanging="267"/>
      </w:pPr>
      <w:rPr>
        <w:rFonts w:hint="default"/>
      </w:rPr>
    </w:lvl>
  </w:abstractNum>
  <w:abstractNum w:abstractNumId="12">
    <w:nsid w:val="295F5FFC"/>
    <w:multiLevelType w:val="hybridMultilevel"/>
    <w:tmpl w:val="0204D632"/>
    <w:lvl w:ilvl="0" w:tplc="DE76DABC">
      <w:start w:val="1"/>
      <w:numFmt w:val="bullet"/>
      <w:lvlText w:val="-"/>
      <w:lvlJc w:val="left"/>
      <w:pPr>
        <w:ind w:left="88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BAAE9C6">
      <w:start w:val="1"/>
      <w:numFmt w:val="bullet"/>
      <w:lvlText w:val="•"/>
      <w:lvlJc w:val="left"/>
      <w:pPr>
        <w:ind w:left="1760" w:hanging="140"/>
      </w:pPr>
      <w:rPr>
        <w:rFonts w:hint="default"/>
      </w:rPr>
    </w:lvl>
    <w:lvl w:ilvl="2" w:tplc="D33AFAF4">
      <w:start w:val="1"/>
      <w:numFmt w:val="bullet"/>
      <w:lvlText w:val="•"/>
      <w:lvlJc w:val="left"/>
      <w:pPr>
        <w:ind w:left="2641" w:hanging="140"/>
      </w:pPr>
      <w:rPr>
        <w:rFonts w:hint="default"/>
      </w:rPr>
    </w:lvl>
    <w:lvl w:ilvl="3" w:tplc="04CA0FF8">
      <w:start w:val="1"/>
      <w:numFmt w:val="bullet"/>
      <w:lvlText w:val="•"/>
      <w:lvlJc w:val="left"/>
      <w:pPr>
        <w:ind w:left="3521" w:hanging="140"/>
      </w:pPr>
      <w:rPr>
        <w:rFonts w:hint="default"/>
      </w:rPr>
    </w:lvl>
    <w:lvl w:ilvl="4" w:tplc="1F544636">
      <w:start w:val="1"/>
      <w:numFmt w:val="bullet"/>
      <w:lvlText w:val="•"/>
      <w:lvlJc w:val="left"/>
      <w:pPr>
        <w:ind w:left="4402" w:hanging="140"/>
      </w:pPr>
      <w:rPr>
        <w:rFonts w:hint="default"/>
      </w:rPr>
    </w:lvl>
    <w:lvl w:ilvl="5" w:tplc="F72E4B9E">
      <w:start w:val="1"/>
      <w:numFmt w:val="bullet"/>
      <w:lvlText w:val="•"/>
      <w:lvlJc w:val="left"/>
      <w:pPr>
        <w:ind w:left="5283" w:hanging="140"/>
      </w:pPr>
      <w:rPr>
        <w:rFonts w:hint="default"/>
      </w:rPr>
    </w:lvl>
    <w:lvl w:ilvl="6" w:tplc="3D58B860">
      <w:start w:val="1"/>
      <w:numFmt w:val="bullet"/>
      <w:lvlText w:val="•"/>
      <w:lvlJc w:val="left"/>
      <w:pPr>
        <w:ind w:left="6163" w:hanging="140"/>
      </w:pPr>
      <w:rPr>
        <w:rFonts w:hint="default"/>
      </w:rPr>
    </w:lvl>
    <w:lvl w:ilvl="7" w:tplc="F09AEF62">
      <w:start w:val="1"/>
      <w:numFmt w:val="bullet"/>
      <w:lvlText w:val="•"/>
      <w:lvlJc w:val="left"/>
      <w:pPr>
        <w:ind w:left="7044" w:hanging="140"/>
      </w:pPr>
      <w:rPr>
        <w:rFonts w:hint="default"/>
      </w:rPr>
    </w:lvl>
    <w:lvl w:ilvl="8" w:tplc="2154E91C">
      <w:start w:val="1"/>
      <w:numFmt w:val="bullet"/>
      <w:lvlText w:val="•"/>
      <w:lvlJc w:val="left"/>
      <w:pPr>
        <w:ind w:left="7925" w:hanging="140"/>
      </w:pPr>
      <w:rPr>
        <w:rFonts w:hint="default"/>
      </w:rPr>
    </w:lvl>
  </w:abstractNum>
  <w:abstractNum w:abstractNumId="13">
    <w:nsid w:val="344B4EE2"/>
    <w:multiLevelType w:val="hybridMultilevel"/>
    <w:tmpl w:val="F53A6E2C"/>
    <w:lvl w:ilvl="0" w:tplc="F7D41A0E">
      <w:start w:val="1"/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5663FC2">
      <w:start w:val="1"/>
      <w:numFmt w:val="bullet"/>
      <w:lvlText w:val="•"/>
      <w:lvlJc w:val="left"/>
      <w:pPr>
        <w:ind w:left="1112" w:hanging="152"/>
      </w:pPr>
      <w:rPr>
        <w:rFonts w:hint="default"/>
      </w:rPr>
    </w:lvl>
    <w:lvl w:ilvl="2" w:tplc="70803DBE">
      <w:start w:val="1"/>
      <w:numFmt w:val="bullet"/>
      <w:lvlText w:val="•"/>
      <w:lvlJc w:val="left"/>
      <w:pPr>
        <w:ind w:left="2065" w:hanging="152"/>
      </w:pPr>
      <w:rPr>
        <w:rFonts w:hint="default"/>
      </w:rPr>
    </w:lvl>
    <w:lvl w:ilvl="3" w:tplc="34B2DEDA">
      <w:start w:val="1"/>
      <w:numFmt w:val="bullet"/>
      <w:lvlText w:val="•"/>
      <w:lvlJc w:val="left"/>
      <w:pPr>
        <w:ind w:left="3017" w:hanging="152"/>
      </w:pPr>
      <w:rPr>
        <w:rFonts w:hint="default"/>
      </w:rPr>
    </w:lvl>
    <w:lvl w:ilvl="4" w:tplc="0DBC65D0">
      <w:start w:val="1"/>
      <w:numFmt w:val="bullet"/>
      <w:lvlText w:val="•"/>
      <w:lvlJc w:val="left"/>
      <w:pPr>
        <w:ind w:left="3970" w:hanging="152"/>
      </w:pPr>
      <w:rPr>
        <w:rFonts w:hint="default"/>
      </w:rPr>
    </w:lvl>
    <w:lvl w:ilvl="5" w:tplc="4D1A3686">
      <w:start w:val="1"/>
      <w:numFmt w:val="bullet"/>
      <w:lvlText w:val="•"/>
      <w:lvlJc w:val="left"/>
      <w:pPr>
        <w:ind w:left="4923" w:hanging="152"/>
      </w:pPr>
      <w:rPr>
        <w:rFonts w:hint="default"/>
      </w:rPr>
    </w:lvl>
    <w:lvl w:ilvl="6" w:tplc="FE2469A0">
      <w:start w:val="1"/>
      <w:numFmt w:val="bullet"/>
      <w:lvlText w:val="•"/>
      <w:lvlJc w:val="left"/>
      <w:pPr>
        <w:ind w:left="5875" w:hanging="152"/>
      </w:pPr>
      <w:rPr>
        <w:rFonts w:hint="default"/>
      </w:rPr>
    </w:lvl>
    <w:lvl w:ilvl="7" w:tplc="B8BCB666">
      <w:start w:val="1"/>
      <w:numFmt w:val="bullet"/>
      <w:lvlText w:val="•"/>
      <w:lvlJc w:val="left"/>
      <w:pPr>
        <w:ind w:left="6828" w:hanging="152"/>
      </w:pPr>
      <w:rPr>
        <w:rFonts w:hint="default"/>
      </w:rPr>
    </w:lvl>
    <w:lvl w:ilvl="8" w:tplc="EF508420">
      <w:start w:val="1"/>
      <w:numFmt w:val="bullet"/>
      <w:lvlText w:val="•"/>
      <w:lvlJc w:val="left"/>
      <w:pPr>
        <w:ind w:left="7781" w:hanging="152"/>
      </w:pPr>
      <w:rPr>
        <w:rFonts w:hint="default"/>
      </w:rPr>
    </w:lvl>
  </w:abstractNum>
  <w:abstractNum w:abstractNumId="14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4" w:tplc="B8447840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5" w:tplc="A30A4510">
      <w:start w:val="1"/>
      <w:numFmt w:val="bullet"/>
      <w:lvlText w:val="•"/>
      <w:lvlJc w:val="left"/>
      <w:pPr>
        <w:ind w:left="4674" w:hanging="284"/>
      </w:pPr>
      <w:rPr>
        <w:rFonts w:hint="default"/>
      </w:rPr>
    </w:lvl>
    <w:lvl w:ilvl="6" w:tplc="C34CD11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896C81F8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8" w:tplc="70001E24">
      <w:start w:val="1"/>
      <w:numFmt w:val="bullet"/>
      <w:lvlText w:val="•"/>
      <w:lvlJc w:val="left"/>
      <w:pPr>
        <w:ind w:left="7669" w:hanging="284"/>
      </w:pPr>
      <w:rPr>
        <w:rFonts w:hint="default"/>
      </w:rPr>
    </w:lvl>
  </w:abstractNum>
  <w:abstractNum w:abstractNumId="15">
    <w:nsid w:val="36F645B3"/>
    <w:multiLevelType w:val="hybridMultilevel"/>
    <w:tmpl w:val="629A1FF6"/>
    <w:lvl w:ilvl="0" w:tplc="61743B7A">
      <w:start w:val="1"/>
      <w:numFmt w:val="bullet"/>
      <w:lvlText w:val="-"/>
      <w:lvlJc w:val="left"/>
      <w:pPr>
        <w:ind w:left="870" w:hanging="281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057CA1A8">
      <w:start w:val="1"/>
      <w:numFmt w:val="bullet"/>
      <w:lvlText w:val="•"/>
      <w:lvlJc w:val="left"/>
      <w:pPr>
        <w:ind w:left="1758" w:hanging="281"/>
      </w:pPr>
      <w:rPr>
        <w:rFonts w:hint="default"/>
      </w:rPr>
    </w:lvl>
    <w:lvl w:ilvl="2" w:tplc="26F84690">
      <w:start w:val="1"/>
      <w:numFmt w:val="bullet"/>
      <w:lvlText w:val="•"/>
      <w:lvlJc w:val="left"/>
      <w:pPr>
        <w:ind w:left="2637" w:hanging="281"/>
      </w:pPr>
      <w:rPr>
        <w:rFonts w:hint="default"/>
      </w:rPr>
    </w:lvl>
    <w:lvl w:ilvl="3" w:tplc="762AC67C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4" w:tplc="1172B128">
      <w:start w:val="1"/>
      <w:numFmt w:val="bullet"/>
      <w:lvlText w:val="•"/>
      <w:lvlJc w:val="left"/>
      <w:pPr>
        <w:ind w:left="4394" w:hanging="281"/>
      </w:pPr>
      <w:rPr>
        <w:rFonts w:hint="default"/>
      </w:rPr>
    </w:lvl>
    <w:lvl w:ilvl="5" w:tplc="CF76830E">
      <w:start w:val="1"/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5676527C">
      <w:start w:val="1"/>
      <w:numFmt w:val="bullet"/>
      <w:lvlText w:val="•"/>
      <w:lvlJc w:val="left"/>
      <w:pPr>
        <w:ind w:left="6151" w:hanging="281"/>
      </w:pPr>
      <w:rPr>
        <w:rFonts w:hint="default"/>
      </w:rPr>
    </w:lvl>
    <w:lvl w:ilvl="7" w:tplc="C6427B80">
      <w:start w:val="1"/>
      <w:numFmt w:val="bullet"/>
      <w:lvlText w:val="•"/>
      <w:lvlJc w:val="left"/>
      <w:pPr>
        <w:ind w:left="7030" w:hanging="281"/>
      </w:pPr>
      <w:rPr>
        <w:rFonts w:hint="default"/>
      </w:rPr>
    </w:lvl>
    <w:lvl w:ilvl="8" w:tplc="3CA04F7A">
      <w:start w:val="1"/>
      <w:numFmt w:val="bullet"/>
      <w:lvlText w:val="•"/>
      <w:lvlJc w:val="left"/>
      <w:pPr>
        <w:ind w:left="7909" w:hanging="281"/>
      </w:pPr>
      <w:rPr>
        <w:rFonts w:hint="default"/>
      </w:rPr>
    </w:lvl>
  </w:abstractNum>
  <w:abstractNum w:abstractNumId="16">
    <w:nsid w:val="3B643669"/>
    <w:multiLevelType w:val="hybridMultilevel"/>
    <w:tmpl w:val="37ECDDDE"/>
    <w:lvl w:ilvl="0" w:tplc="44D278B0">
      <w:start w:val="8"/>
      <w:numFmt w:val="upperRoman"/>
      <w:lvlText w:val="%1."/>
      <w:lvlJc w:val="left"/>
      <w:pPr>
        <w:ind w:left="162" w:hanging="574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931E5D14">
      <w:start w:val="1"/>
      <w:numFmt w:val="decimal"/>
      <w:lvlText w:val="%2."/>
      <w:lvlJc w:val="left"/>
      <w:pPr>
        <w:ind w:left="162" w:hanging="531"/>
        <w:jc w:val="right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2" w:tplc="65A860B8">
      <w:start w:val="1"/>
      <w:numFmt w:val="bullet"/>
      <w:lvlText w:val="•"/>
      <w:lvlJc w:val="left"/>
      <w:pPr>
        <w:ind w:left="2065" w:hanging="531"/>
      </w:pPr>
      <w:rPr>
        <w:rFonts w:hint="default"/>
      </w:rPr>
    </w:lvl>
    <w:lvl w:ilvl="3" w:tplc="C62ABDDE">
      <w:start w:val="1"/>
      <w:numFmt w:val="bullet"/>
      <w:lvlText w:val="•"/>
      <w:lvlJc w:val="left"/>
      <w:pPr>
        <w:ind w:left="3017" w:hanging="531"/>
      </w:pPr>
      <w:rPr>
        <w:rFonts w:hint="default"/>
      </w:rPr>
    </w:lvl>
    <w:lvl w:ilvl="4" w:tplc="83967BC2">
      <w:start w:val="1"/>
      <w:numFmt w:val="bullet"/>
      <w:lvlText w:val="•"/>
      <w:lvlJc w:val="left"/>
      <w:pPr>
        <w:ind w:left="3970" w:hanging="531"/>
      </w:pPr>
      <w:rPr>
        <w:rFonts w:hint="default"/>
      </w:rPr>
    </w:lvl>
    <w:lvl w:ilvl="5" w:tplc="46941438">
      <w:start w:val="1"/>
      <w:numFmt w:val="bullet"/>
      <w:lvlText w:val="•"/>
      <w:lvlJc w:val="left"/>
      <w:pPr>
        <w:ind w:left="4923" w:hanging="531"/>
      </w:pPr>
      <w:rPr>
        <w:rFonts w:hint="default"/>
      </w:rPr>
    </w:lvl>
    <w:lvl w:ilvl="6" w:tplc="29ACF802">
      <w:start w:val="1"/>
      <w:numFmt w:val="bullet"/>
      <w:lvlText w:val="•"/>
      <w:lvlJc w:val="left"/>
      <w:pPr>
        <w:ind w:left="5875" w:hanging="531"/>
      </w:pPr>
      <w:rPr>
        <w:rFonts w:hint="default"/>
      </w:rPr>
    </w:lvl>
    <w:lvl w:ilvl="7" w:tplc="04465830">
      <w:start w:val="1"/>
      <w:numFmt w:val="bullet"/>
      <w:lvlText w:val="•"/>
      <w:lvlJc w:val="left"/>
      <w:pPr>
        <w:ind w:left="6828" w:hanging="531"/>
      </w:pPr>
      <w:rPr>
        <w:rFonts w:hint="default"/>
      </w:rPr>
    </w:lvl>
    <w:lvl w:ilvl="8" w:tplc="7D14E734">
      <w:start w:val="1"/>
      <w:numFmt w:val="bullet"/>
      <w:lvlText w:val="•"/>
      <w:lvlJc w:val="left"/>
      <w:pPr>
        <w:ind w:left="7781" w:hanging="531"/>
      </w:pPr>
      <w:rPr>
        <w:rFonts w:hint="default"/>
      </w:rPr>
    </w:lvl>
  </w:abstractNum>
  <w:abstractNum w:abstractNumId="17">
    <w:nsid w:val="3F4D3C6E"/>
    <w:multiLevelType w:val="hybridMultilevel"/>
    <w:tmpl w:val="06926F24"/>
    <w:lvl w:ilvl="0" w:tplc="3A7C2F46">
      <w:start w:val="1"/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E3C203C">
      <w:start w:val="1"/>
      <w:numFmt w:val="bullet"/>
      <w:lvlText w:val="•"/>
      <w:lvlJc w:val="left"/>
      <w:pPr>
        <w:ind w:left="1112" w:hanging="140"/>
      </w:pPr>
      <w:rPr>
        <w:rFonts w:hint="default"/>
      </w:rPr>
    </w:lvl>
    <w:lvl w:ilvl="2" w:tplc="F9283A8E">
      <w:start w:val="1"/>
      <w:numFmt w:val="bullet"/>
      <w:lvlText w:val="•"/>
      <w:lvlJc w:val="left"/>
      <w:pPr>
        <w:ind w:left="2065" w:hanging="140"/>
      </w:pPr>
      <w:rPr>
        <w:rFonts w:hint="default"/>
      </w:rPr>
    </w:lvl>
    <w:lvl w:ilvl="3" w:tplc="CF7098A2">
      <w:start w:val="1"/>
      <w:numFmt w:val="bullet"/>
      <w:lvlText w:val="•"/>
      <w:lvlJc w:val="left"/>
      <w:pPr>
        <w:ind w:left="3017" w:hanging="140"/>
      </w:pPr>
      <w:rPr>
        <w:rFonts w:hint="default"/>
      </w:rPr>
    </w:lvl>
    <w:lvl w:ilvl="4" w:tplc="E8EC5400">
      <w:start w:val="1"/>
      <w:numFmt w:val="bullet"/>
      <w:lvlText w:val="•"/>
      <w:lvlJc w:val="left"/>
      <w:pPr>
        <w:ind w:left="3970" w:hanging="140"/>
      </w:pPr>
      <w:rPr>
        <w:rFonts w:hint="default"/>
      </w:rPr>
    </w:lvl>
    <w:lvl w:ilvl="5" w:tplc="FA729114">
      <w:start w:val="1"/>
      <w:numFmt w:val="bullet"/>
      <w:lvlText w:val="•"/>
      <w:lvlJc w:val="left"/>
      <w:pPr>
        <w:ind w:left="4923" w:hanging="140"/>
      </w:pPr>
      <w:rPr>
        <w:rFonts w:hint="default"/>
      </w:rPr>
    </w:lvl>
    <w:lvl w:ilvl="6" w:tplc="19461B6C">
      <w:start w:val="1"/>
      <w:numFmt w:val="bullet"/>
      <w:lvlText w:val="•"/>
      <w:lvlJc w:val="left"/>
      <w:pPr>
        <w:ind w:left="5875" w:hanging="140"/>
      </w:pPr>
      <w:rPr>
        <w:rFonts w:hint="default"/>
      </w:rPr>
    </w:lvl>
    <w:lvl w:ilvl="7" w:tplc="7D7216EE">
      <w:start w:val="1"/>
      <w:numFmt w:val="bullet"/>
      <w:lvlText w:val="•"/>
      <w:lvlJc w:val="left"/>
      <w:pPr>
        <w:ind w:left="6828" w:hanging="140"/>
      </w:pPr>
      <w:rPr>
        <w:rFonts w:hint="default"/>
      </w:rPr>
    </w:lvl>
    <w:lvl w:ilvl="8" w:tplc="1AC4426A">
      <w:start w:val="1"/>
      <w:numFmt w:val="bullet"/>
      <w:lvlText w:val="•"/>
      <w:lvlJc w:val="left"/>
      <w:pPr>
        <w:ind w:left="7781" w:hanging="140"/>
      </w:pPr>
      <w:rPr>
        <w:rFonts w:hint="default"/>
      </w:rPr>
    </w:lvl>
  </w:abstractNum>
  <w:abstractNum w:abstractNumId="18">
    <w:nsid w:val="3F9207E8"/>
    <w:multiLevelType w:val="hybridMultilevel"/>
    <w:tmpl w:val="124C446A"/>
    <w:lvl w:ilvl="0" w:tplc="06287034">
      <w:start w:val="1"/>
      <w:numFmt w:val="bullet"/>
      <w:lvlText w:val="-"/>
      <w:lvlJc w:val="left"/>
      <w:pPr>
        <w:ind w:left="162" w:hanging="23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E104E136">
      <w:start w:val="1"/>
      <w:numFmt w:val="bullet"/>
      <w:lvlText w:val="•"/>
      <w:lvlJc w:val="left"/>
      <w:pPr>
        <w:ind w:left="1112" w:hanging="231"/>
      </w:pPr>
      <w:rPr>
        <w:rFonts w:hint="default"/>
      </w:rPr>
    </w:lvl>
    <w:lvl w:ilvl="2" w:tplc="99062666">
      <w:start w:val="1"/>
      <w:numFmt w:val="bullet"/>
      <w:lvlText w:val="•"/>
      <w:lvlJc w:val="left"/>
      <w:pPr>
        <w:ind w:left="2065" w:hanging="231"/>
      </w:pPr>
      <w:rPr>
        <w:rFonts w:hint="default"/>
      </w:rPr>
    </w:lvl>
    <w:lvl w:ilvl="3" w:tplc="7180DCF4">
      <w:start w:val="1"/>
      <w:numFmt w:val="bullet"/>
      <w:lvlText w:val="•"/>
      <w:lvlJc w:val="left"/>
      <w:pPr>
        <w:ind w:left="3017" w:hanging="231"/>
      </w:pPr>
      <w:rPr>
        <w:rFonts w:hint="default"/>
      </w:rPr>
    </w:lvl>
    <w:lvl w:ilvl="4" w:tplc="25408244">
      <w:start w:val="1"/>
      <w:numFmt w:val="bullet"/>
      <w:lvlText w:val="•"/>
      <w:lvlJc w:val="left"/>
      <w:pPr>
        <w:ind w:left="3970" w:hanging="231"/>
      </w:pPr>
      <w:rPr>
        <w:rFonts w:hint="default"/>
      </w:rPr>
    </w:lvl>
    <w:lvl w:ilvl="5" w:tplc="CABE64E8">
      <w:start w:val="1"/>
      <w:numFmt w:val="bullet"/>
      <w:lvlText w:val="•"/>
      <w:lvlJc w:val="left"/>
      <w:pPr>
        <w:ind w:left="4923" w:hanging="231"/>
      </w:pPr>
      <w:rPr>
        <w:rFonts w:hint="default"/>
      </w:rPr>
    </w:lvl>
    <w:lvl w:ilvl="6" w:tplc="84DEC052">
      <w:start w:val="1"/>
      <w:numFmt w:val="bullet"/>
      <w:lvlText w:val="•"/>
      <w:lvlJc w:val="left"/>
      <w:pPr>
        <w:ind w:left="5875" w:hanging="231"/>
      </w:pPr>
      <w:rPr>
        <w:rFonts w:hint="default"/>
      </w:rPr>
    </w:lvl>
    <w:lvl w:ilvl="7" w:tplc="B7AE01C4">
      <w:start w:val="1"/>
      <w:numFmt w:val="bullet"/>
      <w:lvlText w:val="•"/>
      <w:lvlJc w:val="left"/>
      <w:pPr>
        <w:ind w:left="6828" w:hanging="231"/>
      </w:pPr>
      <w:rPr>
        <w:rFonts w:hint="default"/>
      </w:rPr>
    </w:lvl>
    <w:lvl w:ilvl="8" w:tplc="FF480E06">
      <w:start w:val="1"/>
      <w:numFmt w:val="bullet"/>
      <w:lvlText w:val="•"/>
      <w:lvlJc w:val="left"/>
      <w:pPr>
        <w:ind w:left="7781" w:hanging="231"/>
      </w:pPr>
      <w:rPr>
        <w:rFonts w:hint="default"/>
      </w:rPr>
    </w:lvl>
  </w:abstractNum>
  <w:abstractNum w:abstractNumId="19">
    <w:nsid w:val="400D7369"/>
    <w:multiLevelType w:val="hybridMultilevel"/>
    <w:tmpl w:val="D564E0F0"/>
    <w:lvl w:ilvl="0" w:tplc="09042FCA">
      <w:start w:val="2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C150BB8A">
      <w:numFmt w:val="none"/>
      <w:lvlText w:val=""/>
      <w:lvlJc w:val="left"/>
      <w:pPr>
        <w:tabs>
          <w:tab w:val="num" w:pos="360"/>
        </w:tabs>
      </w:pPr>
    </w:lvl>
    <w:lvl w:ilvl="2" w:tplc="32E281D4">
      <w:start w:val="1"/>
      <w:numFmt w:val="bullet"/>
      <w:lvlText w:val="•"/>
      <w:lvlJc w:val="left"/>
      <w:pPr>
        <w:ind w:left="171" w:hanging="288"/>
      </w:pPr>
      <w:rPr>
        <w:rFonts w:ascii="Arial" w:eastAsia="Arial" w:hAnsi="Arial" w:hint="default"/>
        <w:w w:val="99"/>
        <w:sz w:val="24"/>
        <w:szCs w:val="24"/>
      </w:rPr>
    </w:lvl>
    <w:lvl w:ilvl="3" w:tplc="19C850D0">
      <w:start w:val="1"/>
      <w:numFmt w:val="bullet"/>
      <w:lvlText w:val="•"/>
      <w:lvlJc w:val="left"/>
      <w:pPr>
        <w:ind w:left="2556" w:hanging="288"/>
      </w:pPr>
      <w:rPr>
        <w:rFonts w:hint="default"/>
      </w:rPr>
    </w:lvl>
    <w:lvl w:ilvl="4" w:tplc="CDFCDDE0">
      <w:start w:val="1"/>
      <w:numFmt w:val="bullet"/>
      <w:lvlText w:val="•"/>
      <w:lvlJc w:val="left"/>
      <w:pPr>
        <w:ind w:left="3575" w:hanging="288"/>
      </w:pPr>
      <w:rPr>
        <w:rFonts w:hint="default"/>
      </w:rPr>
    </w:lvl>
    <w:lvl w:ilvl="5" w:tplc="95E287C0">
      <w:start w:val="1"/>
      <w:numFmt w:val="bullet"/>
      <w:lvlText w:val="•"/>
      <w:lvlJc w:val="left"/>
      <w:pPr>
        <w:ind w:left="4593" w:hanging="288"/>
      </w:pPr>
      <w:rPr>
        <w:rFonts w:hint="default"/>
      </w:rPr>
    </w:lvl>
    <w:lvl w:ilvl="6" w:tplc="563EE1F0">
      <w:start w:val="1"/>
      <w:numFmt w:val="bullet"/>
      <w:lvlText w:val="•"/>
      <w:lvlJc w:val="left"/>
      <w:pPr>
        <w:ind w:left="5612" w:hanging="288"/>
      </w:pPr>
      <w:rPr>
        <w:rFonts w:hint="default"/>
      </w:rPr>
    </w:lvl>
    <w:lvl w:ilvl="7" w:tplc="541404E0">
      <w:start w:val="1"/>
      <w:numFmt w:val="bullet"/>
      <w:lvlText w:val="•"/>
      <w:lvlJc w:val="left"/>
      <w:pPr>
        <w:ind w:left="6630" w:hanging="288"/>
      </w:pPr>
      <w:rPr>
        <w:rFonts w:hint="default"/>
      </w:rPr>
    </w:lvl>
    <w:lvl w:ilvl="8" w:tplc="422032D8">
      <w:start w:val="1"/>
      <w:numFmt w:val="bullet"/>
      <w:lvlText w:val="•"/>
      <w:lvlJc w:val="left"/>
      <w:pPr>
        <w:ind w:left="7649" w:hanging="288"/>
      </w:pPr>
      <w:rPr>
        <w:rFonts w:hint="default"/>
      </w:rPr>
    </w:lvl>
  </w:abstractNum>
  <w:abstractNum w:abstractNumId="20">
    <w:nsid w:val="416D23E0"/>
    <w:multiLevelType w:val="hybridMultilevel"/>
    <w:tmpl w:val="18C80F24"/>
    <w:lvl w:ilvl="0" w:tplc="3F0289DA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F9469FF6">
      <w:numFmt w:val="none"/>
      <w:lvlText w:val=""/>
      <w:lvlJc w:val="left"/>
      <w:pPr>
        <w:tabs>
          <w:tab w:val="num" w:pos="360"/>
        </w:tabs>
      </w:pPr>
    </w:lvl>
    <w:lvl w:ilvl="2" w:tplc="06CC11E4">
      <w:start w:val="1"/>
      <w:numFmt w:val="bullet"/>
      <w:lvlText w:val="•"/>
      <w:lvlJc w:val="left"/>
      <w:pPr>
        <w:ind w:left="1300" w:hanging="420"/>
      </w:pPr>
      <w:rPr>
        <w:rFonts w:hint="default"/>
      </w:rPr>
    </w:lvl>
    <w:lvl w:ilvl="3" w:tplc="D958A1DC">
      <w:start w:val="1"/>
      <w:numFmt w:val="bullet"/>
      <w:lvlText w:val="•"/>
      <w:lvlJc w:val="left"/>
      <w:pPr>
        <w:ind w:left="2348" w:hanging="420"/>
      </w:pPr>
      <w:rPr>
        <w:rFonts w:hint="default"/>
      </w:rPr>
    </w:lvl>
    <w:lvl w:ilvl="4" w:tplc="F918A868">
      <w:start w:val="1"/>
      <w:numFmt w:val="bullet"/>
      <w:lvlText w:val="•"/>
      <w:lvlJc w:val="left"/>
      <w:pPr>
        <w:ind w:left="3396" w:hanging="420"/>
      </w:pPr>
      <w:rPr>
        <w:rFonts w:hint="default"/>
      </w:rPr>
    </w:lvl>
    <w:lvl w:ilvl="5" w:tplc="1EFAD4DA">
      <w:start w:val="1"/>
      <w:numFmt w:val="bullet"/>
      <w:lvlText w:val="•"/>
      <w:lvlJc w:val="left"/>
      <w:pPr>
        <w:ind w:left="4444" w:hanging="420"/>
      </w:pPr>
      <w:rPr>
        <w:rFonts w:hint="default"/>
      </w:rPr>
    </w:lvl>
    <w:lvl w:ilvl="6" w:tplc="277AFBDA">
      <w:start w:val="1"/>
      <w:numFmt w:val="bullet"/>
      <w:lvlText w:val="•"/>
      <w:lvlJc w:val="left"/>
      <w:pPr>
        <w:ind w:left="5493" w:hanging="420"/>
      </w:pPr>
      <w:rPr>
        <w:rFonts w:hint="default"/>
      </w:rPr>
    </w:lvl>
    <w:lvl w:ilvl="7" w:tplc="8B34DF9A">
      <w:start w:val="1"/>
      <w:numFmt w:val="bullet"/>
      <w:lvlText w:val="•"/>
      <w:lvlJc w:val="left"/>
      <w:pPr>
        <w:ind w:left="6541" w:hanging="420"/>
      </w:pPr>
      <w:rPr>
        <w:rFonts w:hint="default"/>
      </w:rPr>
    </w:lvl>
    <w:lvl w:ilvl="8" w:tplc="C818CC4A">
      <w:start w:val="1"/>
      <w:numFmt w:val="bullet"/>
      <w:lvlText w:val="•"/>
      <w:lvlJc w:val="left"/>
      <w:pPr>
        <w:ind w:left="7589" w:hanging="420"/>
      </w:pPr>
      <w:rPr>
        <w:rFonts w:hint="default"/>
      </w:rPr>
    </w:lvl>
  </w:abstractNum>
  <w:abstractNum w:abstractNumId="21">
    <w:nsid w:val="49E51E02"/>
    <w:multiLevelType w:val="hybridMultilevel"/>
    <w:tmpl w:val="EE223584"/>
    <w:lvl w:ilvl="0" w:tplc="8F8669C4">
      <w:start w:val="1"/>
      <w:numFmt w:val="bullet"/>
      <w:lvlText w:val="-"/>
      <w:lvlJc w:val="left"/>
      <w:pPr>
        <w:ind w:left="162" w:hanging="224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23864FD2">
      <w:start w:val="1"/>
      <w:numFmt w:val="bullet"/>
      <w:lvlText w:val="•"/>
      <w:lvlJc w:val="left"/>
      <w:pPr>
        <w:ind w:left="1110" w:hanging="224"/>
      </w:pPr>
      <w:rPr>
        <w:rFonts w:hint="default"/>
      </w:rPr>
    </w:lvl>
    <w:lvl w:ilvl="2" w:tplc="8042D974">
      <w:start w:val="1"/>
      <w:numFmt w:val="bullet"/>
      <w:lvlText w:val="•"/>
      <w:lvlJc w:val="left"/>
      <w:pPr>
        <w:ind w:left="2061" w:hanging="224"/>
      </w:pPr>
      <w:rPr>
        <w:rFonts w:hint="default"/>
      </w:rPr>
    </w:lvl>
    <w:lvl w:ilvl="3" w:tplc="F5C2DAC8">
      <w:start w:val="1"/>
      <w:numFmt w:val="bullet"/>
      <w:lvlText w:val="•"/>
      <w:lvlJc w:val="left"/>
      <w:pPr>
        <w:ind w:left="3011" w:hanging="224"/>
      </w:pPr>
      <w:rPr>
        <w:rFonts w:hint="default"/>
      </w:rPr>
    </w:lvl>
    <w:lvl w:ilvl="4" w:tplc="B1A8E564">
      <w:start w:val="1"/>
      <w:numFmt w:val="bullet"/>
      <w:lvlText w:val="•"/>
      <w:lvlJc w:val="left"/>
      <w:pPr>
        <w:ind w:left="3962" w:hanging="224"/>
      </w:pPr>
      <w:rPr>
        <w:rFonts w:hint="default"/>
      </w:rPr>
    </w:lvl>
    <w:lvl w:ilvl="5" w:tplc="D53CF062">
      <w:start w:val="1"/>
      <w:numFmt w:val="bullet"/>
      <w:lvlText w:val="•"/>
      <w:lvlJc w:val="left"/>
      <w:pPr>
        <w:ind w:left="4913" w:hanging="224"/>
      </w:pPr>
      <w:rPr>
        <w:rFonts w:hint="default"/>
      </w:rPr>
    </w:lvl>
    <w:lvl w:ilvl="6" w:tplc="A416632A">
      <w:start w:val="1"/>
      <w:numFmt w:val="bullet"/>
      <w:lvlText w:val="•"/>
      <w:lvlJc w:val="left"/>
      <w:pPr>
        <w:ind w:left="5863" w:hanging="224"/>
      </w:pPr>
      <w:rPr>
        <w:rFonts w:hint="default"/>
      </w:rPr>
    </w:lvl>
    <w:lvl w:ilvl="7" w:tplc="D77C351A">
      <w:start w:val="1"/>
      <w:numFmt w:val="bullet"/>
      <w:lvlText w:val="•"/>
      <w:lvlJc w:val="left"/>
      <w:pPr>
        <w:ind w:left="6814" w:hanging="224"/>
      </w:pPr>
      <w:rPr>
        <w:rFonts w:hint="default"/>
      </w:rPr>
    </w:lvl>
    <w:lvl w:ilvl="8" w:tplc="6F2C4A2A">
      <w:start w:val="1"/>
      <w:numFmt w:val="bullet"/>
      <w:lvlText w:val="•"/>
      <w:lvlJc w:val="left"/>
      <w:pPr>
        <w:ind w:left="7765" w:hanging="224"/>
      </w:pPr>
      <w:rPr>
        <w:rFonts w:hint="default"/>
      </w:rPr>
    </w:lvl>
  </w:abstractNum>
  <w:abstractNum w:abstractNumId="22">
    <w:nsid w:val="4B387A0D"/>
    <w:multiLevelType w:val="hybridMultilevel"/>
    <w:tmpl w:val="4F1C7042"/>
    <w:lvl w:ilvl="0" w:tplc="1B828C24">
      <w:start w:val="1"/>
      <w:numFmt w:val="decimal"/>
      <w:lvlText w:val="%1."/>
      <w:lvlJc w:val="left"/>
      <w:pPr>
        <w:ind w:left="162" w:hanging="295"/>
        <w:jc w:val="righ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AACCE9DA">
      <w:start w:val="1"/>
      <w:numFmt w:val="decimal"/>
      <w:lvlText w:val="%2."/>
      <w:lvlJc w:val="left"/>
      <w:pPr>
        <w:ind w:left="882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CE0A0792">
      <w:start w:val="1"/>
      <w:numFmt w:val="decimal"/>
      <w:lvlText w:val="%3."/>
      <w:lvlJc w:val="left"/>
      <w:pPr>
        <w:ind w:left="162" w:hanging="45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 w:tplc="E6305B98">
      <w:start w:val="1"/>
      <w:numFmt w:val="bullet"/>
      <w:lvlText w:val="•"/>
      <w:lvlJc w:val="left"/>
      <w:pPr>
        <w:ind w:left="2832" w:hanging="451"/>
      </w:pPr>
      <w:rPr>
        <w:rFonts w:hint="default"/>
      </w:rPr>
    </w:lvl>
    <w:lvl w:ilvl="4" w:tplc="346ED234">
      <w:start w:val="1"/>
      <w:numFmt w:val="bullet"/>
      <w:lvlText w:val="•"/>
      <w:lvlJc w:val="left"/>
      <w:pPr>
        <w:ind w:left="3808" w:hanging="451"/>
      </w:pPr>
      <w:rPr>
        <w:rFonts w:hint="default"/>
      </w:rPr>
    </w:lvl>
    <w:lvl w:ilvl="5" w:tplc="AAE005AC">
      <w:start w:val="1"/>
      <w:numFmt w:val="bullet"/>
      <w:lvlText w:val="•"/>
      <w:lvlJc w:val="left"/>
      <w:pPr>
        <w:ind w:left="4785" w:hanging="451"/>
      </w:pPr>
      <w:rPr>
        <w:rFonts w:hint="default"/>
      </w:rPr>
    </w:lvl>
    <w:lvl w:ilvl="6" w:tplc="01A2207E">
      <w:start w:val="1"/>
      <w:numFmt w:val="bullet"/>
      <w:lvlText w:val="•"/>
      <w:lvlJc w:val="left"/>
      <w:pPr>
        <w:ind w:left="5761" w:hanging="451"/>
      </w:pPr>
      <w:rPr>
        <w:rFonts w:hint="default"/>
      </w:rPr>
    </w:lvl>
    <w:lvl w:ilvl="7" w:tplc="C6D8073A">
      <w:start w:val="1"/>
      <w:numFmt w:val="bullet"/>
      <w:lvlText w:val="•"/>
      <w:lvlJc w:val="left"/>
      <w:pPr>
        <w:ind w:left="6737" w:hanging="451"/>
      </w:pPr>
      <w:rPr>
        <w:rFonts w:hint="default"/>
      </w:rPr>
    </w:lvl>
    <w:lvl w:ilvl="8" w:tplc="9A38C382">
      <w:start w:val="1"/>
      <w:numFmt w:val="bullet"/>
      <w:lvlText w:val="•"/>
      <w:lvlJc w:val="left"/>
      <w:pPr>
        <w:ind w:left="7713" w:hanging="451"/>
      </w:pPr>
      <w:rPr>
        <w:rFonts w:hint="default"/>
      </w:rPr>
    </w:lvl>
  </w:abstractNum>
  <w:abstractNum w:abstractNumId="23">
    <w:nsid w:val="56D20CBA"/>
    <w:multiLevelType w:val="hybridMultilevel"/>
    <w:tmpl w:val="CDF81816"/>
    <w:lvl w:ilvl="0" w:tplc="7D800D98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FC2E0016">
      <w:start w:val="1"/>
      <w:numFmt w:val="bullet"/>
      <w:lvlText w:val="•"/>
      <w:lvlJc w:val="left"/>
      <w:pPr>
        <w:ind w:left="1110" w:hanging="281"/>
      </w:pPr>
      <w:rPr>
        <w:rFonts w:hint="default"/>
      </w:rPr>
    </w:lvl>
    <w:lvl w:ilvl="2" w:tplc="8C06407C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3" w:tplc="6AEE87FA">
      <w:start w:val="1"/>
      <w:numFmt w:val="bullet"/>
      <w:lvlText w:val="•"/>
      <w:lvlJc w:val="left"/>
      <w:pPr>
        <w:ind w:left="3011" w:hanging="281"/>
      </w:pPr>
      <w:rPr>
        <w:rFonts w:hint="default"/>
      </w:rPr>
    </w:lvl>
    <w:lvl w:ilvl="4" w:tplc="09E620DA">
      <w:start w:val="1"/>
      <w:numFmt w:val="bullet"/>
      <w:lvlText w:val="•"/>
      <w:lvlJc w:val="left"/>
      <w:pPr>
        <w:ind w:left="3962" w:hanging="281"/>
      </w:pPr>
      <w:rPr>
        <w:rFonts w:hint="default"/>
      </w:rPr>
    </w:lvl>
    <w:lvl w:ilvl="5" w:tplc="A42E19AA">
      <w:start w:val="1"/>
      <w:numFmt w:val="bullet"/>
      <w:lvlText w:val="•"/>
      <w:lvlJc w:val="left"/>
      <w:pPr>
        <w:ind w:left="4913" w:hanging="281"/>
      </w:pPr>
      <w:rPr>
        <w:rFonts w:hint="default"/>
      </w:rPr>
    </w:lvl>
    <w:lvl w:ilvl="6" w:tplc="CF9ACE38">
      <w:start w:val="1"/>
      <w:numFmt w:val="bullet"/>
      <w:lvlText w:val="•"/>
      <w:lvlJc w:val="left"/>
      <w:pPr>
        <w:ind w:left="5863" w:hanging="281"/>
      </w:pPr>
      <w:rPr>
        <w:rFonts w:hint="default"/>
      </w:rPr>
    </w:lvl>
    <w:lvl w:ilvl="7" w:tplc="FA02B8B4">
      <w:start w:val="1"/>
      <w:numFmt w:val="bullet"/>
      <w:lvlText w:val="•"/>
      <w:lvlJc w:val="left"/>
      <w:pPr>
        <w:ind w:left="6814" w:hanging="281"/>
      </w:pPr>
      <w:rPr>
        <w:rFonts w:hint="default"/>
      </w:rPr>
    </w:lvl>
    <w:lvl w:ilvl="8" w:tplc="57503354">
      <w:start w:val="1"/>
      <w:numFmt w:val="bullet"/>
      <w:lvlText w:val="•"/>
      <w:lvlJc w:val="left"/>
      <w:pPr>
        <w:ind w:left="7765" w:hanging="281"/>
      </w:pPr>
      <w:rPr>
        <w:rFonts w:hint="default"/>
      </w:rPr>
    </w:lvl>
  </w:abstractNum>
  <w:abstractNum w:abstractNumId="24">
    <w:nsid w:val="5B134475"/>
    <w:multiLevelType w:val="hybridMultilevel"/>
    <w:tmpl w:val="F5E4E2D0"/>
    <w:lvl w:ilvl="0" w:tplc="D7685492">
      <w:start w:val="1"/>
      <w:numFmt w:val="upperRoman"/>
      <w:lvlText w:val="%1."/>
      <w:lvlJc w:val="left"/>
      <w:pPr>
        <w:ind w:left="162" w:hanging="214"/>
        <w:jc w:val="right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FD88EDDC">
      <w:start w:val="1"/>
      <w:numFmt w:val="decimal"/>
      <w:lvlText w:val="%2."/>
      <w:lvlJc w:val="left"/>
      <w:pPr>
        <w:ind w:left="162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B7A01A62">
      <w:start w:val="1"/>
      <w:numFmt w:val="bullet"/>
      <w:lvlText w:val="•"/>
      <w:lvlJc w:val="left"/>
      <w:pPr>
        <w:ind w:left="2065" w:hanging="264"/>
      </w:pPr>
      <w:rPr>
        <w:rFonts w:hint="default"/>
      </w:rPr>
    </w:lvl>
    <w:lvl w:ilvl="3" w:tplc="71F2D86A">
      <w:start w:val="1"/>
      <w:numFmt w:val="bullet"/>
      <w:lvlText w:val="•"/>
      <w:lvlJc w:val="left"/>
      <w:pPr>
        <w:ind w:left="3017" w:hanging="264"/>
      </w:pPr>
      <w:rPr>
        <w:rFonts w:hint="default"/>
      </w:rPr>
    </w:lvl>
    <w:lvl w:ilvl="4" w:tplc="F3720526">
      <w:start w:val="1"/>
      <w:numFmt w:val="bullet"/>
      <w:lvlText w:val="•"/>
      <w:lvlJc w:val="left"/>
      <w:pPr>
        <w:ind w:left="3970" w:hanging="264"/>
      </w:pPr>
      <w:rPr>
        <w:rFonts w:hint="default"/>
      </w:rPr>
    </w:lvl>
    <w:lvl w:ilvl="5" w:tplc="D32A9AE6">
      <w:start w:val="1"/>
      <w:numFmt w:val="bullet"/>
      <w:lvlText w:val="•"/>
      <w:lvlJc w:val="left"/>
      <w:pPr>
        <w:ind w:left="4923" w:hanging="264"/>
      </w:pPr>
      <w:rPr>
        <w:rFonts w:hint="default"/>
      </w:rPr>
    </w:lvl>
    <w:lvl w:ilvl="6" w:tplc="101EA9DC">
      <w:start w:val="1"/>
      <w:numFmt w:val="bullet"/>
      <w:lvlText w:val="•"/>
      <w:lvlJc w:val="left"/>
      <w:pPr>
        <w:ind w:left="5875" w:hanging="264"/>
      </w:pPr>
      <w:rPr>
        <w:rFonts w:hint="default"/>
      </w:rPr>
    </w:lvl>
    <w:lvl w:ilvl="7" w:tplc="DC5C6F40">
      <w:start w:val="1"/>
      <w:numFmt w:val="bullet"/>
      <w:lvlText w:val="•"/>
      <w:lvlJc w:val="left"/>
      <w:pPr>
        <w:ind w:left="6828" w:hanging="264"/>
      </w:pPr>
      <w:rPr>
        <w:rFonts w:hint="default"/>
      </w:rPr>
    </w:lvl>
    <w:lvl w:ilvl="8" w:tplc="886ACE7C">
      <w:start w:val="1"/>
      <w:numFmt w:val="bullet"/>
      <w:lvlText w:val="•"/>
      <w:lvlJc w:val="left"/>
      <w:pPr>
        <w:ind w:left="7781" w:hanging="264"/>
      </w:pPr>
      <w:rPr>
        <w:rFonts w:hint="default"/>
      </w:rPr>
    </w:lvl>
  </w:abstractNum>
  <w:abstractNum w:abstractNumId="25">
    <w:nsid w:val="5C341369"/>
    <w:multiLevelType w:val="hybridMultilevel"/>
    <w:tmpl w:val="B1860CAE"/>
    <w:lvl w:ilvl="0" w:tplc="A9E677AA">
      <w:start w:val="1"/>
      <w:numFmt w:val="decimal"/>
      <w:lvlText w:val="%1."/>
      <w:lvlJc w:val="left"/>
      <w:pPr>
        <w:ind w:left="171" w:hanging="286"/>
      </w:pPr>
      <w:rPr>
        <w:rFonts w:ascii="Times New Roman" w:eastAsia="Times New Roman" w:hAnsi="Times New Roman" w:hint="default"/>
        <w:spacing w:val="-18"/>
        <w:w w:val="99"/>
      </w:rPr>
    </w:lvl>
    <w:lvl w:ilvl="1" w:tplc="457C19F6">
      <w:start w:val="1"/>
      <w:numFmt w:val="decimal"/>
      <w:lvlText w:val="%2."/>
      <w:lvlJc w:val="left"/>
      <w:pPr>
        <w:ind w:left="1222" w:hanging="240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49329388">
      <w:numFmt w:val="none"/>
      <w:lvlText w:val=""/>
      <w:lvlJc w:val="left"/>
      <w:pPr>
        <w:tabs>
          <w:tab w:val="num" w:pos="360"/>
        </w:tabs>
      </w:pPr>
    </w:lvl>
    <w:lvl w:ilvl="3" w:tplc="429E2E7E">
      <w:start w:val="1"/>
      <w:numFmt w:val="bullet"/>
      <w:lvlText w:val="-"/>
      <w:lvlJc w:val="left"/>
      <w:pPr>
        <w:ind w:left="262" w:hanging="516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4" w:tplc="0C4C2AA8">
      <w:start w:val="1"/>
      <w:numFmt w:val="bullet"/>
      <w:lvlText w:val="-"/>
      <w:lvlJc w:val="left"/>
      <w:pPr>
        <w:ind w:left="162" w:hanging="516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5" w:tplc="DC4E1982">
      <w:start w:val="1"/>
      <w:numFmt w:val="bullet"/>
      <w:lvlText w:val="•"/>
      <w:lvlJc w:val="left"/>
      <w:pPr>
        <w:ind w:left="1400" w:hanging="516"/>
      </w:pPr>
      <w:rPr>
        <w:rFonts w:hint="default"/>
      </w:rPr>
    </w:lvl>
    <w:lvl w:ilvl="6" w:tplc="029097DA">
      <w:start w:val="1"/>
      <w:numFmt w:val="bullet"/>
      <w:lvlText w:val="•"/>
      <w:lvlJc w:val="left"/>
      <w:pPr>
        <w:ind w:left="2889" w:hanging="516"/>
      </w:pPr>
      <w:rPr>
        <w:rFonts w:hint="default"/>
      </w:rPr>
    </w:lvl>
    <w:lvl w:ilvl="7" w:tplc="1C52C302">
      <w:start w:val="1"/>
      <w:numFmt w:val="bullet"/>
      <w:lvlText w:val="•"/>
      <w:lvlJc w:val="left"/>
      <w:pPr>
        <w:ind w:left="4378" w:hanging="516"/>
      </w:pPr>
      <w:rPr>
        <w:rFonts w:hint="default"/>
      </w:rPr>
    </w:lvl>
    <w:lvl w:ilvl="8" w:tplc="B448B93E">
      <w:start w:val="1"/>
      <w:numFmt w:val="bullet"/>
      <w:lvlText w:val="•"/>
      <w:lvlJc w:val="left"/>
      <w:pPr>
        <w:ind w:left="5867" w:hanging="516"/>
      </w:pPr>
      <w:rPr>
        <w:rFonts w:hint="default"/>
      </w:rPr>
    </w:lvl>
  </w:abstractNum>
  <w:abstractNum w:abstractNumId="26">
    <w:nsid w:val="5D6C35CD"/>
    <w:multiLevelType w:val="hybridMultilevel"/>
    <w:tmpl w:val="803277FC"/>
    <w:lvl w:ilvl="0" w:tplc="76C02C32">
      <w:start w:val="1"/>
      <w:numFmt w:val="bullet"/>
      <w:lvlText w:val="-"/>
      <w:lvlJc w:val="left"/>
      <w:pPr>
        <w:ind w:left="162" w:hanging="16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5BC4C4C">
      <w:start w:val="1"/>
      <w:numFmt w:val="bullet"/>
      <w:lvlText w:val="•"/>
      <w:lvlJc w:val="left"/>
      <w:pPr>
        <w:ind w:left="1112" w:hanging="164"/>
      </w:pPr>
      <w:rPr>
        <w:rFonts w:hint="default"/>
      </w:rPr>
    </w:lvl>
    <w:lvl w:ilvl="2" w:tplc="55783B12">
      <w:start w:val="1"/>
      <w:numFmt w:val="bullet"/>
      <w:lvlText w:val="•"/>
      <w:lvlJc w:val="left"/>
      <w:pPr>
        <w:ind w:left="2065" w:hanging="164"/>
      </w:pPr>
      <w:rPr>
        <w:rFonts w:hint="default"/>
      </w:rPr>
    </w:lvl>
    <w:lvl w:ilvl="3" w:tplc="ADD2F8F4">
      <w:start w:val="1"/>
      <w:numFmt w:val="bullet"/>
      <w:lvlText w:val="•"/>
      <w:lvlJc w:val="left"/>
      <w:pPr>
        <w:ind w:left="3017" w:hanging="164"/>
      </w:pPr>
      <w:rPr>
        <w:rFonts w:hint="default"/>
      </w:rPr>
    </w:lvl>
    <w:lvl w:ilvl="4" w:tplc="29D64820">
      <w:start w:val="1"/>
      <w:numFmt w:val="bullet"/>
      <w:lvlText w:val="•"/>
      <w:lvlJc w:val="left"/>
      <w:pPr>
        <w:ind w:left="3970" w:hanging="164"/>
      </w:pPr>
      <w:rPr>
        <w:rFonts w:hint="default"/>
      </w:rPr>
    </w:lvl>
    <w:lvl w:ilvl="5" w:tplc="6B867332">
      <w:start w:val="1"/>
      <w:numFmt w:val="bullet"/>
      <w:lvlText w:val="•"/>
      <w:lvlJc w:val="left"/>
      <w:pPr>
        <w:ind w:left="4923" w:hanging="164"/>
      </w:pPr>
      <w:rPr>
        <w:rFonts w:hint="default"/>
      </w:rPr>
    </w:lvl>
    <w:lvl w:ilvl="6" w:tplc="DB7228DC">
      <w:start w:val="1"/>
      <w:numFmt w:val="bullet"/>
      <w:lvlText w:val="•"/>
      <w:lvlJc w:val="left"/>
      <w:pPr>
        <w:ind w:left="5875" w:hanging="164"/>
      </w:pPr>
      <w:rPr>
        <w:rFonts w:hint="default"/>
      </w:rPr>
    </w:lvl>
    <w:lvl w:ilvl="7" w:tplc="DC286B5E">
      <w:start w:val="1"/>
      <w:numFmt w:val="bullet"/>
      <w:lvlText w:val="•"/>
      <w:lvlJc w:val="left"/>
      <w:pPr>
        <w:ind w:left="6828" w:hanging="164"/>
      </w:pPr>
      <w:rPr>
        <w:rFonts w:hint="default"/>
      </w:rPr>
    </w:lvl>
    <w:lvl w:ilvl="8" w:tplc="92B23C90">
      <w:start w:val="1"/>
      <w:numFmt w:val="bullet"/>
      <w:lvlText w:val="•"/>
      <w:lvlJc w:val="left"/>
      <w:pPr>
        <w:ind w:left="7781" w:hanging="164"/>
      </w:pPr>
      <w:rPr>
        <w:rFonts w:hint="default"/>
      </w:rPr>
    </w:lvl>
  </w:abstractNum>
  <w:abstractNum w:abstractNumId="27">
    <w:nsid w:val="622B5590"/>
    <w:multiLevelType w:val="hybridMultilevel"/>
    <w:tmpl w:val="79E009EE"/>
    <w:lvl w:ilvl="0" w:tplc="453EAEF8">
      <w:start w:val="1"/>
      <w:numFmt w:val="bullet"/>
      <w:lvlText w:val="-"/>
      <w:lvlJc w:val="left"/>
      <w:pPr>
        <w:ind w:left="282" w:hanging="224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160E7EE8">
      <w:start w:val="1"/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EBECF1E">
      <w:start w:val="1"/>
      <w:numFmt w:val="bullet"/>
      <w:lvlText w:val="•"/>
      <w:lvlJc w:val="left"/>
      <w:pPr>
        <w:ind w:left="1233" w:hanging="154"/>
      </w:pPr>
      <w:rPr>
        <w:rFonts w:hint="default"/>
      </w:rPr>
    </w:lvl>
    <w:lvl w:ilvl="3" w:tplc="2A1E0EF4">
      <w:start w:val="1"/>
      <w:numFmt w:val="bullet"/>
      <w:lvlText w:val="•"/>
      <w:lvlJc w:val="left"/>
      <w:pPr>
        <w:ind w:left="2187" w:hanging="154"/>
      </w:pPr>
      <w:rPr>
        <w:rFonts w:hint="default"/>
      </w:rPr>
    </w:lvl>
    <w:lvl w:ilvl="4" w:tplc="1E002EC2">
      <w:start w:val="1"/>
      <w:numFmt w:val="bullet"/>
      <w:lvlText w:val="•"/>
      <w:lvlJc w:val="left"/>
      <w:pPr>
        <w:ind w:left="3141" w:hanging="154"/>
      </w:pPr>
      <w:rPr>
        <w:rFonts w:hint="default"/>
      </w:rPr>
    </w:lvl>
    <w:lvl w:ilvl="5" w:tplc="2B04A334">
      <w:start w:val="1"/>
      <w:numFmt w:val="bullet"/>
      <w:lvlText w:val="•"/>
      <w:lvlJc w:val="left"/>
      <w:pPr>
        <w:ind w:left="4094" w:hanging="154"/>
      </w:pPr>
      <w:rPr>
        <w:rFonts w:hint="default"/>
      </w:rPr>
    </w:lvl>
    <w:lvl w:ilvl="6" w:tplc="9EF244DA">
      <w:start w:val="1"/>
      <w:numFmt w:val="bullet"/>
      <w:lvlText w:val="•"/>
      <w:lvlJc w:val="left"/>
      <w:pPr>
        <w:ind w:left="5048" w:hanging="154"/>
      </w:pPr>
      <w:rPr>
        <w:rFonts w:hint="default"/>
      </w:rPr>
    </w:lvl>
    <w:lvl w:ilvl="7" w:tplc="AC8E401E">
      <w:start w:val="1"/>
      <w:numFmt w:val="bullet"/>
      <w:lvlText w:val="•"/>
      <w:lvlJc w:val="left"/>
      <w:pPr>
        <w:ind w:left="6002" w:hanging="154"/>
      </w:pPr>
      <w:rPr>
        <w:rFonts w:hint="default"/>
      </w:rPr>
    </w:lvl>
    <w:lvl w:ilvl="8" w:tplc="243697A6">
      <w:start w:val="1"/>
      <w:numFmt w:val="bullet"/>
      <w:lvlText w:val="•"/>
      <w:lvlJc w:val="left"/>
      <w:pPr>
        <w:ind w:left="6956" w:hanging="154"/>
      </w:pPr>
      <w:rPr>
        <w:rFonts w:hint="default"/>
      </w:rPr>
    </w:lvl>
  </w:abstractNum>
  <w:abstractNum w:abstractNumId="28">
    <w:nsid w:val="63003D1E"/>
    <w:multiLevelType w:val="hybridMultilevel"/>
    <w:tmpl w:val="E8ACB152"/>
    <w:lvl w:ilvl="0" w:tplc="4C142F42">
      <w:start w:val="1"/>
      <w:numFmt w:val="bullet"/>
      <w:lvlText w:val="-"/>
      <w:lvlJc w:val="left"/>
      <w:pPr>
        <w:ind w:left="162" w:hanging="272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43DCBBC4">
      <w:start w:val="1"/>
      <w:numFmt w:val="bullet"/>
      <w:lvlText w:val="•"/>
      <w:lvlJc w:val="left"/>
      <w:pPr>
        <w:ind w:left="1112" w:hanging="272"/>
      </w:pPr>
      <w:rPr>
        <w:rFonts w:hint="default"/>
      </w:rPr>
    </w:lvl>
    <w:lvl w:ilvl="2" w:tplc="DAEAC514">
      <w:start w:val="1"/>
      <w:numFmt w:val="bullet"/>
      <w:lvlText w:val="•"/>
      <w:lvlJc w:val="left"/>
      <w:pPr>
        <w:ind w:left="2065" w:hanging="272"/>
      </w:pPr>
      <w:rPr>
        <w:rFonts w:hint="default"/>
      </w:rPr>
    </w:lvl>
    <w:lvl w:ilvl="3" w:tplc="149AACBC">
      <w:start w:val="1"/>
      <w:numFmt w:val="bullet"/>
      <w:lvlText w:val="•"/>
      <w:lvlJc w:val="left"/>
      <w:pPr>
        <w:ind w:left="3017" w:hanging="272"/>
      </w:pPr>
      <w:rPr>
        <w:rFonts w:hint="default"/>
      </w:rPr>
    </w:lvl>
    <w:lvl w:ilvl="4" w:tplc="1C309E24">
      <w:start w:val="1"/>
      <w:numFmt w:val="bullet"/>
      <w:lvlText w:val="•"/>
      <w:lvlJc w:val="left"/>
      <w:pPr>
        <w:ind w:left="3970" w:hanging="272"/>
      </w:pPr>
      <w:rPr>
        <w:rFonts w:hint="default"/>
      </w:rPr>
    </w:lvl>
    <w:lvl w:ilvl="5" w:tplc="5F56D196">
      <w:start w:val="1"/>
      <w:numFmt w:val="bullet"/>
      <w:lvlText w:val="•"/>
      <w:lvlJc w:val="left"/>
      <w:pPr>
        <w:ind w:left="4923" w:hanging="272"/>
      </w:pPr>
      <w:rPr>
        <w:rFonts w:hint="default"/>
      </w:rPr>
    </w:lvl>
    <w:lvl w:ilvl="6" w:tplc="FB2461B8">
      <w:start w:val="1"/>
      <w:numFmt w:val="bullet"/>
      <w:lvlText w:val="•"/>
      <w:lvlJc w:val="left"/>
      <w:pPr>
        <w:ind w:left="5875" w:hanging="272"/>
      </w:pPr>
      <w:rPr>
        <w:rFonts w:hint="default"/>
      </w:rPr>
    </w:lvl>
    <w:lvl w:ilvl="7" w:tplc="238E69AA">
      <w:start w:val="1"/>
      <w:numFmt w:val="bullet"/>
      <w:lvlText w:val="•"/>
      <w:lvlJc w:val="left"/>
      <w:pPr>
        <w:ind w:left="6828" w:hanging="272"/>
      </w:pPr>
      <w:rPr>
        <w:rFonts w:hint="default"/>
      </w:rPr>
    </w:lvl>
    <w:lvl w:ilvl="8" w:tplc="19D0AD50">
      <w:start w:val="1"/>
      <w:numFmt w:val="bullet"/>
      <w:lvlText w:val="•"/>
      <w:lvlJc w:val="left"/>
      <w:pPr>
        <w:ind w:left="7781" w:hanging="272"/>
      </w:pPr>
      <w:rPr>
        <w:rFonts w:hint="default"/>
      </w:rPr>
    </w:lvl>
  </w:abstractNum>
  <w:abstractNum w:abstractNumId="29">
    <w:nsid w:val="63DC33EB"/>
    <w:multiLevelType w:val="hybridMultilevel"/>
    <w:tmpl w:val="D3F61AC2"/>
    <w:lvl w:ilvl="0" w:tplc="CA1E7694">
      <w:start w:val="1"/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1B85A9A">
      <w:start w:val="1"/>
      <w:numFmt w:val="bullet"/>
      <w:lvlText w:val="•"/>
      <w:lvlJc w:val="left"/>
      <w:pPr>
        <w:ind w:left="1112" w:hanging="140"/>
      </w:pPr>
      <w:rPr>
        <w:rFonts w:hint="default"/>
      </w:rPr>
    </w:lvl>
    <w:lvl w:ilvl="2" w:tplc="3514A8D8">
      <w:start w:val="1"/>
      <w:numFmt w:val="bullet"/>
      <w:lvlText w:val="•"/>
      <w:lvlJc w:val="left"/>
      <w:pPr>
        <w:ind w:left="2065" w:hanging="140"/>
      </w:pPr>
      <w:rPr>
        <w:rFonts w:hint="default"/>
      </w:rPr>
    </w:lvl>
    <w:lvl w:ilvl="3" w:tplc="F9827262">
      <w:start w:val="1"/>
      <w:numFmt w:val="bullet"/>
      <w:lvlText w:val="•"/>
      <w:lvlJc w:val="left"/>
      <w:pPr>
        <w:ind w:left="3017" w:hanging="140"/>
      </w:pPr>
      <w:rPr>
        <w:rFonts w:hint="default"/>
      </w:rPr>
    </w:lvl>
    <w:lvl w:ilvl="4" w:tplc="864C7D0C">
      <w:start w:val="1"/>
      <w:numFmt w:val="bullet"/>
      <w:lvlText w:val="•"/>
      <w:lvlJc w:val="left"/>
      <w:pPr>
        <w:ind w:left="3970" w:hanging="140"/>
      </w:pPr>
      <w:rPr>
        <w:rFonts w:hint="default"/>
      </w:rPr>
    </w:lvl>
    <w:lvl w:ilvl="5" w:tplc="C4462A44">
      <w:start w:val="1"/>
      <w:numFmt w:val="bullet"/>
      <w:lvlText w:val="•"/>
      <w:lvlJc w:val="left"/>
      <w:pPr>
        <w:ind w:left="4923" w:hanging="140"/>
      </w:pPr>
      <w:rPr>
        <w:rFonts w:hint="default"/>
      </w:rPr>
    </w:lvl>
    <w:lvl w:ilvl="6" w:tplc="E218487C">
      <w:start w:val="1"/>
      <w:numFmt w:val="bullet"/>
      <w:lvlText w:val="•"/>
      <w:lvlJc w:val="left"/>
      <w:pPr>
        <w:ind w:left="5875" w:hanging="140"/>
      </w:pPr>
      <w:rPr>
        <w:rFonts w:hint="default"/>
      </w:rPr>
    </w:lvl>
    <w:lvl w:ilvl="7" w:tplc="520E55DA">
      <w:start w:val="1"/>
      <w:numFmt w:val="bullet"/>
      <w:lvlText w:val="•"/>
      <w:lvlJc w:val="left"/>
      <w:pPr>
        <w:ind w:left="6828" w:hanging="140"/>
      </w:pPr>
      <w:rPr>
        <w:rFonts w:hint="default"/>
      </w:rPr>
    </w:lvl>
    <w:lvl w:ilvl="8" w:tplc="040C958A">
      <w:start w:val="1"/>
      <w:numFmt w:val="bullet"/>
      <w:lvlText w:val="•"/>
      <w:lvlJc w:val="left"/>
      <w:pPr>
        <w:ind w:left="7781" w:hanging="140"/>
      </w:pPr>
      <w:rPr>
        <w:rFonts w:hint="default"/>
      </w:rPr>
    </w:lvl>
  </w:abstractNum>
  <w:abstractNum w:abstractNumId="30">
    <w:nsid w:val="655E1743"/>
    <w:multiLevelType w:val="hybridMultilevel"/>
    <w:tmpl w:val="E2B86A94"/>
    <w:lvl w:ilvl="0" w:tplc="37787B28">
      <w:start w:val="1"/>
      <w:numFmt w:val="decimal"/>
      <w:lvlText w:val="%1."/>
      <w:lvlJc w:val="left"/>
      <w:pPr>
        <w:ind w:left="1222" w:hanging="240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0FE07980">
      <w:numFmt w:val="none"/>
      <w:lvlText w:val=""/>
      <w:lvlJc w:val="left"/>
      <w:pPr>
        <w:tabs>
          <w:tab w:val="num" w:pos="360"/>
        </w:tabs>
      </w:pPr>
    </w:lvl>
    <w:lvl w:ilvl="2" w:tplc="C3BCBF58">
      <w:start w:val="1"/>
      <w:numFmt w:val="bullet"/>
      <w:lvlText w:val="•"/>
      <w:lvlJc w:val="left"/>
      <w:pPr>
        <w:ind w:left="2187" w:hanging="432"/>
      </w:pPr>
      <w:rPr>
        <w:rFonts w:hint="default"/>
      </w:rPr>
    </w:lvl>
    <w:lvl w:ilvl="3" w:tplc="256267B2">
      <w:start w:val="1"/>
      <w:numFmt w:val="bullet"/>
      <w:lvlText w:val="•"/>
      <w:lvlJc w:val="left"/>
      <w:pPr>
        <w:ind w:left="3154" w:hanging="432"/>
      </w:pPr>
      <w:rPr>
        <w:rFonts w:hint="default"/>
      </w:rPr>
    </w:lvl>
    <w:lvl w:ilvl="4" w:tplc="9080EA0C">
      <w:start w:val="1"/>
      <w:numFmt w:val="bullet"/>
      <w:lvlText w:val="•"/>
      <w:lvlJc w:val="left"/>
      <w:pPr>
        <w:ind w:left="4122" w:hanging="432"/>
      </w:pPr>
      <w:rPr>
        <w:rFonts w:hint="default"/>
      </w:rPr>
    </w:lvl>
    <w:lvl w:ilvl="5" w:tplc="8786C946">
      <w:start w:val="1"/>
      <w:numFmt w:val="bullet"/>
      <w:lvlText w:val="•"/>
      <w:lvlJc w:val="left"/>
      <w:pPr>
        <w:ind w:left="5089" w:hanging="432"/>
      </w:pPr>
      <w:rPr>
        <w:rFonts w:hint="default"/>
      </w:rPr>
    </w:lvl>
    <w:lvl w:ilvl="6" w:tplc="15F2246E">
      <w:start w:val="1"/>
      <w:numFmt w:val="bullet"/>
      <w:lvlText w:val="•"/>
      <w:lvlJc w:val="left"/>
      <w:pPr>
        <w:ind w:left="6056" w:hanging="432"/>
      </w:pPr>
      <w:rPr>
        <w:rFonts w:hint="default"/>
      </w:rPr>
    </w:lvl>
    <w:lvl w:ilvl="7" w:tplc="DD14CCAA">
      <w:start w:val="1"/>
      <w:numFmt w:val="bullet"/>
      <w:lvlText w:val="•"/>
      <w:lvlJc w:val="left"/>
      <w:pPr>
        <w:ind w:left="7024" w:hanging="432"/>
      </w:pPr>
      <w:rPr>
        <w:rFonts w:hint="default"/>
      </w:rPr>
    </w:lvl>
    <w:lvl w:ilvl="8" w:tplc="3AA8AA7E">
      <w:start w:val="1"/>
      <w:numFmt w:val="bullet"/>
      <w:lvlText w:val="•"/>
      <w:lvlJc w:val="left"/>
      <w:pPr>
        <w:ind w:left="7991" w:hanging="432"/>
      </w:pPr>
      <w:rPr>
        <w:rFonts w:hint="default"/>
      </w:rPr>
    </w:lvl>
  </w:abstractNum>
  <w:abstractNum w:abstractNumId="31">
    <w:nsid w:val="6BE16F5B"/>
    <w:multiLevelType w:val="hybridMultilevel"/>
    <w:tmpl w:val="7F6010C6"/>
    <w:lvl w:ilvl="0" w:tplc="D3969D00">
      <w:start w:val="1"/>
      <w:numFmt w:val="decimal"/>
      <w:lvlText w:val="%1."/>
      <w:lvlJc w:val="left"/>
      <w:pPr>
        <w:ind w:left="757" w:hanging="51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B436FD5A">
      <w:start w:val="1"/>
      <w:numFmt w:val="bullet"/>
      <w:lvlText w:val="•"/>
      <w:lvlJc w:val="left"/>
      <w:pPr>
        <w:ind w:left="1568" w:hanging="516"/>
      </w:pPr>
      <w:rPr>
        <w:rFonts w:hint="default"/>
      </w:rPr>
    </w:lvl>
    <w:lvl w:ilvl="2" w:tplc="17D0067E">
      <w:start w:val="1"/>
      <w:numFmt w:val="bullet"/>
      <w:lvlText w:val="•"/>
      <w:lvlJc w:val="left"/>
      <w:pPr>
        <w:ind w:left="2377" w:hanging="516"/>
      </w:pPr>
      <w:rPr>
        <w:rFonts w:hint="default"/>
      </w:rPr>
    </w:lvl>
    <w:lvl w:ilvl="3" w:tplc="760C2378">
      <w:start w:val="1"/>
      <w:numFmt w:val="bullet"/>
      <w:lvlText w:val="•"/>
      <w:lvlJc w:val="left"/>
      <w:pPr>
        <w:ind w:left="3185" w:hanging="516"/>
      </w:pPr>
      <w:rPr>
        <w:rFonts w:hint="default"/>
      </w:rPr>
    </w:lvl>
    <w:lvl w:ilvl="4" w:tplc="FB5C885A">
      <w:start w:val="1"/>
      <w:numFmt w:val="bullet"/>
      <w:lvlText w:val="•"/>
      <w:lvlJc w:val="left"/>
      <w:pPr>
        <w:ind w:left="3994" w:hanging="516"/>
      </w:pPr>
      <w:rPr>
        <w:rFonts w:hint="default"/>
      </w:rPr>
    </w:lvl>
    <w:lvl w:ilvl="5" w:tplc="76087C16">
      <w:start w:val="1"/>
      <w:numFmt w:val="bullet"/>
      <w:lvlText w:val="•"/>
      <w:lvlJc w:val="left"/>
      <w:pPr>
        <w:ind w:left="4802" w:hanging="516"/>
      </w:pPr>
      <w:rPr>
        <w:rFonts w:hint="default"/>
      </w:rPr>
    </w:lvl>
    <w:lvl w:ilvl="6" w:tplc="C7489AFA">
      <w:start w:val="1"/>
      <w:numFmt w:val="bullet"/>
      <w:lvlText w:val="•"/>
      <w:lvlJc w:val="left"/>
      <w:pPr>
        <w:ind w:left="5611" w:hanging="516"/>
      </w:pPr>
      <w:rPr>
        <w:rFonts w:hint="default"/>
      </w:rPr>
    </w:lvl>
    <w:lvl w:ilvl="7" w:tplc="DB0CE43C">
      <w:start w:val="1"/>
      <w:numFmt w:val="bullet"/>
      <w:lvlText w:val="•"/>
      <w:lvlJc w:val="left"/>
      <w:pPr>
        <w:ind w:left="6420" w:hanging="516"/>
      </w:pPr>
      <w:rPr>
        <w:rFonts w:hint="default"/>
      </w:rPr>
    </w:lvl>
    <w:lvl w:ilvl="8" w:tplc="7A44F1FA">
      <w:start w:val="1"/>
      <w:numFmt w:val="bullet"/>
      <w:lvlText w:val="•"/>
      <w:lvlJc w:val="left"/>
      <w:pPr>
        <w:ind w:left="7228" w:hanging="516"/>
      </w:pPr>
      <w:rPr>
        <w:rFonts w:hint="default"/>
      </w:rPr>
    </w:lvl>
  </w:abstractNum>
  <w:abstractNum w:abstractNumId="32">
    <w:nsid w:val="714E0A05"/>
    <w:multiLevelType w:val="hybridMultilevel"/>
    <w:tmpl w:val="0E121476"/>
    <w:lvl w:ilvl="0" w:tplc="6AA6C302">
      <w:start w:val="1"/>
      <w:numFmt w:val="bullet"/>
      <w:lvlText w:val="-"/>
      <w:lvlJc w:val="left"/>
      <w:pPr>
        <w:ind w:left="1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1" w:tplc="C9F8BA8E">
      <w:start w:val="1"/>
      <w:numFmt w:val="bullet"/>
      <w:lvlText w:val="•"/>
      <w:lvlJc w:val="left"/>
      <w:pPr>
        <w:ind w:left="1110" w:hanging="425"/>
      </w:pPr>
      <w:rPr>
        <w:rFonts w:hint="default"/>
      </w:rPr>
    </w:lvl>
    <w:lvl w:ilvl="2" w:tplc="49ACB7F2">
      <w:start w:val="1"/>
      <w:numFmt w:val="bullet"/>
      <w:lvlText w:val="•"/>
      <w:lvlJc w:val="left"/>
      <w:pPr>
        <w:ind w:left="2061" w:hanging="425"/>
      </w:pPr>
      <w:rPr>
        <w:rFonts w:hint="default"/>
      </w:rPr>
    </w:lvl>
    <w:lvl w:ilvl="3" w:tplc="32987DCA">
      <w:start w:val="1"/>
      <w:numFmt w:val="bullet"/>
      <w:lvlText w:val="•"/>
      <w:lvlJc w:val="left"/>
      <w:pPr>
        <w:ind w:left="3011" w:hanging="425"/>
      </w:pPr>
      <w:rPr>
        <w:rFonts w:hint="default"/>
      </w:rPr>
    </w:lvl>
    <w:lvl w:ilvl="4" w:tplc="276CD698">
      <w:start w:val="1"/>
      <w:numFmt w:val="bullet"/>
      <w:lvlText w:val="•"/>
      <w:lvlJc w:val="left"/>
      <w:pPr>
        <w:ind w:left="3962" w:hanging="425"/>
      </w:pPr>
      <w:rPr>
        <w:rFonts w:hint="default"/>
      </w:rPr>
    </w:lvl>
    <w:lvl w:ilvl="5" w:tplc="048AA240">
      <w:start w:val="1"/>
      <w:numFmt w:val="bullet"/>
      <w:lvlText w:val="•"/>
      <w:lvlJc w:val="left"/>
      <w:pPr>
        <w:ind w:left="4913" w:hanging="425"/>
      </w:pPr>
      <w:rPr>
        <w:rFonts w:hint="default"/>
      </w:rPr>
    </w:lvl>
    <w:lvl w:ilvl="6" w:tplc="EDEC1BBE">
      <w:start w:val="1"/>
      <w:numFmt w:val="bullet"/>
      <w:lvlText w:val="•"/>
      <w:lvlJc w:val="left"/>
      <w:pPr>
        <w:ind w:left="5863" w:hanging="425"/>
      </w:pPr>
      <w:rPr>
        <w:rFonts w:hint="default"/>
      </w:rPr>
    </w:lvl>
    <w:lvl w:ilvl="7" w:tplc="9E1E9108">
      <w:start w:val="1"/>
      <w:numFmt w:val="bullet"/>
      <w:lvlText w:val="•"/>
      <w:lvlJc w:val="left"/>
      <w:pPr>
        <w:ind w:left="6814" w:hanging="425"/>
      </w:pPr>
      <w:rPr>
        <w:rFonts w:hint="default"/>
      </w:rPr>
    </w:lvl>
    <w:lvl w:ilvl="8" w:tplc="633ED0DA">
      <w:start w:val="1"/>
      <w:numFmt w:val="bullet"/>
      <w:lvlText w:val="•"/>
      <w:lvlJc w:val="left"/>
      <w:pPr>
        <w:ind w:left="7765" w:hanging="425"/>
      </w:pPr>
      <w:rPr>
        <w:rFonts w:hint="default"/>
      </w:rPr>
    </w:lvl>
  </w:abstractNum>
  <w:abstractNum w:abstractNumId="33">
    <w:nsid w:val="71EC441D"/>
    <w:multiLevelType w:val="hybridMultilevel"/>
    <w:tmpl w:val="A1AE31CC"/>
    <w:lvl w:ilvl="0" w:tplc="B85EA6EC">
      <w:start w:val="1"/>
      <w:numFmt w:val="bullet"/>
      <w:lvlText w:val=""/>
      <w:lvlJc w:val="left"/>
      <w:pPr>
        <w:ind w:left="262" w:hanging="696"/>
      </w:pPr>
      <w:rPr>
        <w:rFonts w:ascii="Symbol" w:eastAsia="Symbol" w:hAnsi="Symbol" w:hint="default"/>
        <w:w w:val="100"/>
        <w:sz w:val="24"/>
        <w:szCs w:val="24"/>
      </w:rPr>
    </w:lvl>
    <w:lvl w:ilvl="1" w:tplc="2A488444">
      <w:start w:val="1"/>
      <w:numFmt w:val="bullet"/>
      <w:lvlText w:val="•"/>
      <w:lvlJc w:val="left"/>
      <w:pPr>
        <w:ind w:left="1226" w:hanging="696"/>
      </w:pPr>
      <w:rPr>
        <w:rFonts w:hint="default"/>
      </w:rPr>
    </w:lvl>
    <w:lvl w:ilvl="2" w:tplc="A5789F42">
      <w:start w:val="1"/>
      <w:numFmt w:val="bullet"/>
      <w:lvlText w:val="•"/>
      <w:lvlJc w:val="left"/>
      <w:pPr>
        <w:ind w:left="2193" w:hanging="696"/>
      </w:pPr>
      <w:rPr>
        <w:rFonts w:hint="default"/>
      </w:rPr>
    </w:lvl>
    <w:lvl w:ilvl="3" w:tplc="3AF06DDC">
      <w:start w:val="1"/>
      <w:numFmt w:val="bullet"/>
      <w:lvlText w:val="•"/>
      <w:lvlJc w:val="left"/>
      <w:pPr>
        <w:ind w:left="3159" w:hanging="696"/>
      </w:pPr>
      <w:rPr>
        <w:rFonts w:hint="default"/>
      </w:rPr>
    </w:lvl>
    <w:lvl w:ilvl="4" w:tplc="107A6F34">
      <w:start w:val="1"/>
      <w:numFmt w:val="bullet"/>
      <w:lvlText w:val="•"/>
      <w:lvlJc w:val="left"/>
      <w:pPr>
        <w:ind w:left="4126" w:hanging="696"/>
      </w:pPr>
      <w:rPr>
        <w:rFonts w:hint="default"/>
      </w:rPr>
    </w:lvl>
    <w:lvl w:ilvl="5" w:tplc="B90ECC24">
      <w:start w:val="1"/>
      <w:numFmt w:val="bullet"/>
      <w:lvlText w:val="•"/>
      <w:lvlJc w:val="left"/>
      <w:pPr>
        <w:ind w:left="5093" w:hanging="696"/>
      </w:pPr>
      <w:rPr>
        <w:rFonts w:hint="default"/>
      </w:rPr>
    </w:lvl>
    <w:lvl w:ilvl="6" w:tplc="2BB29118">
      <w:start w:val="1"/>
      <w:numFmt w:val="bullet"/>
      <w:lvlText w:val="•"/>
      <w:lvlJc w:val="left"/>
      <w:pPr>
        <w:ind w:left="6059" w:hanging="696"/>
      </w:pPr>
      <w:rPr>
        <w:rFonts w:hint="default"/>
      </w:rPr>
    </w:lvl>
    <w:lvl w:ilvl="7" w:tplc="F0B8423C">
      <w:start w:val="1"/>
      <w:numFmt w:val="bullet"/>
      <w:lvlText w:val="•"/>
      <w:lvlJc w:val="left"/>
      <w:pPr>
        <w:ind w:left="7026" w:hanging="696"/>
      </w:pPr>
      <w:rPr>
        <w:rFonts w:hint="default"/>
      </w:rPr>
    </w:lvl>
    <w:lvl w:ilvl="8" w:tplc="4C4C5B7E">
      <w:start w:val="1"/>
      <w:numFmt w:val="bullet"/>
      <w:lvlText w:val="•"/>
      <w:lvlJc w:val="left"/>
      <w:pPr>
        <w:ind w:left="7993" w:hanging="696"/>
      </w:pPr>
      <w:rPr>
        <w:rFonts w:hint="default"/>
      </w:rPr>
    </w:lvl>
  </w:abstractNum>
  <w:abstractNum w:abstractNumId="34">
    <w:nsid w:val="75C67185"/>
    <w:multiLevelType w:val="hybridMultilevel"/>
    <w:tmpl w:val="71425DB6"/>
    <w:lvl w:ilvl="0" w:tplc="7952C5DC">
      <w:start w:val="1"/>
      <w:numFmt w:val="bullet"/>
      <w:lvlText w:val="-"/>
      <w:lvlJc w:val="left"/>
      <w:pPr>
        <w:ind w:left="162" w:hanging="176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1F321C64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2" w:tplc="9050FAE8">
      <w:start w:val="1"/>
      <w:numFmt w:val="bullet"/>
      <w:lvlText w:val="•"/>
      <w:lvlJc w:val="left"/>
      <w:pPr>
        <w:ind w:left="2065" w:hanging="176"/>
      </w:pPr>
      <w:rPr>
        <w:rFonts w:hint="default"/>
      </w:rPr>
    </w:lvl>
    <w:lvl w:ilvl="3" w:tplc="1E04C49A">
      <w:start w:val="1"/>
      <w:numFmt w:val="bullet"/>
      <w:lvlText w:val="•"/>
      <w:lvlJc w:val="left"/>
      <w:pPr>
        <w:ind w:left="3017" w:hanging="176"/>
      </w:pPr>
      <w:rPr>
        <w:rFonts w:hint="default"/>
      </w:rPr>
    </w:lvl>
    <w:lvl w:ilvl="4" w:tplc="02527CA6">
      <w:start w:val="1"/>
      <w:numFmt w:val="bullet"/>
      <w:lvlText w:val="•"/>
      <w:lvlJc w:val="left"/>
      <w:pPr>
        <w:ind w:left="3970" w:hanging="176"/>
      </w:pPr>
      <w:rPr>
        <w:rFonts w:hint="default"/>
      </w:rPr>
    </w:lvl>
    <w:lvl w:ilvl="5" w:tplc="8E861E34">
      <w:start w:val="1"/>
      <w:numFmt w:val="bullet"/>
      <w:lvlText w:val="•"/>
      <w:lvlJc w:val="left"/>
      <w:pPr>
        <w:ind w:left="4923" w:hanging="176"/>
      </w:pPr>
      <w:rPr>
        <w:rFonts w:hint="default"/>
      </w:rPr>
    </w:lvl>
    <w:lvl w:ilvl="6" w:tplc="3B825E94">
      <w:start w:val="1"/>
      <w:numFmt w:val="bullet"/>
      <w:lvlText w:val="•"/>
      <w:lvlJc w:val="left"/>
      <w:pPr>
        <w:ind w:left="5875" w:hanging="176"/>
      </w:pPr>
      <w:rPr>
        <w:rFonts w:hint="default"/>
      </w:rPr>
    </w:lvl>
    <w:lvl w:ilvl="7" w:tplc="A82E621E">
      <w:start w:val="1"/>
      <w:numFmt w:val="bullet"/>
      <w:lvlText w:val="•"/>
      <w:lvlJc w:val="left"/>
      <w:pPr>
        <w:ind w:left="6828" w:hanging="176"/>
      </w:pPr>
      <w:rPr>
        <w:rFonts w:hint="default"/>
      </w:rPr>
    </w:lvl>
    <w:lvl w:ilvl="8" w:tplc="A19C7E5C">
      <w:start w:val="1"/>
      <w:numFmt w:val="bullet"/>
      <w:lvlText w:val="•"/>
      <w:lvlJc w:val="left"/>
      <w:pPr>
        <w:ind w:left="7781" w:hanging="176"/>
      </w:pPr>
      <w:rPr>
        <w:rFonts w:hint="default"/>
      </w:rPr>
    </w:lvl>
  </w:abstractNum>
  <w:num w:numId="1">
    <w:abstractNumId w:val="34"/>
  </w:num>
  <w:num w:numId="2">
    <w:abstractNumId w:val="1"/>
  </w:num>
  <w:num w:numId="3">
    <w:abstractNumId w:val="2"/>
  </w:num>
  <w:num w:numId="4">
    <w:abstractNumId w:val="7"/>
  </w:num>
  <w:num w:numId="5">
    <w:abstractNumId w:val="28"/>
  </w:num>
  <w:num w:numId="6">
    <w:abstractNumId w:val="18"/>
  </w:num>
  <w:num w:numId="7">
    <w:abstractNumId w:val="13"/>
  </w:num>
  <w:num w:numId="8">
    <w:abstractNumId w:val="12"/>
  </w:num>
  <w:num w:numId="9">
    <w:abstractNumId w:val="16"/>
  </w:num>
  <w:num w:numId="10">
    <w:abstractNumId w:val="8"/>
  </w:num>
  <w:num w:numId="11">
    <w:abstractNumId w:val="17"/>
  </w:num>
  <w:num w:numId="12">
    <w:abstractNumId w:val="9"/>
  </w:num>
  <w:num w:numId="13">
    <w:abstractNumId w:val="20"/>
  </w:num>
  <w:num w:numId="14">
    <w:abstractNumId w:val="29"/>
  </w:num>
  <w:num w:numId="15">
    <w:abstractNumId w:val="6"/>
  </w:num>
  <w:num w:numId="16">
    <w:abstractNumId w:val="27"/>
  </w:num>
  <w:num w:numId="17">
    <w:abstractNumId w:val="5"/>
  </w:num>
  <w:num w:numId="18">
    <w:abstractNumId w:val="26"/>
  </w:num>
  <w:num w:numId="19">
    <w:abstractNumId w:val="24"/>
  </w:num>
  <w:num w:numId="20">
    <w:abstractNumId w:val="32"/>
  </w:num>
  <w:num w:numId="21">
    <w:abstractNumId w:val="30"/>
  </w:num>
  <w:num w:numId="22">
    <w:abstractNumId w:val="3"/>
  </w:num>
  <w:num w:numId="23">
    <w:abstractNumId w:val="33"/>
  </w:num>
  <w:num w:numId="24">
    <w:abstractNumId w:val="14"/>
  </w:num>
  <w:num w:numId="25">
    <w:abstractNumId w:val="23"/>
  </w:num>
  <w:num w:numId="26">
    <w:abstractNumId w:val="15"/>
  </w:num>
  <w:num w:numId="27">
    <w:abstractNumId w:val="10"/>
  </w:num>
  <w:num w:numId="28">
    <w:abstractNumId w:val="4"/>
  </w:num>
  <w:num w:numId="29">
    <w:abstractNumId w:val="0"/>
  </w:num>
  <w:num w:numId="30">
    <w:abstractNumId w:val="31"/>
  </w:num>
  <w:num w:numId="31">
    <w:abstractNumId w:val="25"/>
  </w:num>
  <w:num w:numId="32">
    <w:abstractNumId w:val="19"/>
  </w:num>
  <w:num w:numId="33">
    <w:abstractNumId w:val="11"/>
  </w:num>
  <w:num w:numId="34">
    <w:abstractNumId w:val="21"/>
  </w:num>
  <w:num w:numId="35">
    <w:abstractNumId w:val="2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5B1E1F"/>
    <w:rsid w:val="00196B0E"/>
    <w:rsid w:val="005B1E1F"/>
    <w:rsid w:val="005B39F6"/>
    <w:rsid w:val="0085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E1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E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1E1F"/>
    <w:pPr>
      <w:ind w:left="16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B1E1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5B1E1F"/>
    <w:pPr>
      <w:ind w:left="219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5B1E1F"/>
    <w:pPr>
      <w:ind w:left="16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5B1E1F"/>
    <w:pPr>
      <w:ind w:left="16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B1E1F"/>
  </w:style>
  <w:style w:type="paragraph" w:customStyle="1" w:styleId="TableParagraph">
    <w:name w:val="Table Paragraph"/>
    <w:basedOn w:val="a"/>
    <w:uiPriority w:val="1"/>
    <w:qFormat/>
    <w:rsid w:val="005B1E1F"/>
  </w:style>
  <w:style w:type="paragraph" w:styleId="a6">
    <w:name w:val="Balloon Text"/>
    <w:basedOn w:val="a"/>
    <w:link w:val="a7"/>
    <w:uiPriority w:val="99"/>
    <w:semiHidden/>
    <w:unhideWhenUsed/>
    <w:rsid w:val="005B1E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E1F"/>
    <w:rPr>
      <w:rFonts w:ascii="Tahoma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unhideWhenUsed/>
    <w:rsid w:val="005B1E1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B1E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E1F"/>
    <w:rPr>
      <w:lang w:val="en-US"/>
    </w:rPr>
  </w:style>
  <w:style w:type="paragraph" w:styleId="ab">
    <w:name w:val="footer"/>
    <w:basedOn w:val="a"/>
    <w:link w:val="ac"/>
    <w:uiPriority w:val="99"/>
    <w:unhideWhenUsed/>
    <w:rsid w:val="005B1E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E1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12776</Words>
  <Characters>72824</Characters>
  <Application>Microsoft Office Word</Application>
  <DocSecurity>0</DocSecurity>
  <Lines>606</Lines>
  <Paragraphs>170</Paragraphs>
  <ScaleCrop>false</ScaleCrop>
  <Company>Microsoft</Company>
  <LinksUpToDate>false</LinksUpToDate>
  <CharactersWithSpaces>85430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2001-12-31T23:43:00Z</dcterms:created>
  <dcterms:modified xsi:type="dcterms:W3CDTF">2001-12-31T23:50:00Z</dcterms:modified>
</cp:coreProperties>
</file>