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85" w:rsidRPr="005B2D30" w:rsidRDefault="00A80685" w:rsidP="00376DD4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76DD4" w:rsidRPr="00376DD4" w:rsidRDefault="00376DD4" w:rsidP="00376DD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3"/>
        </w:rPr>
      </w:pPr>
    </w:p>
    <w:tbl>
      <w:tblPr>
        <w:tblStyle w:val="a3"/>
        <w:tblW w:w="9923" w:type="dxa"/>
        <w:tblInd w:w="-176" w:type="dxa"/>
        <w:tblLook w:val="04A0"/>
      </w:tblPr>
      <w:tblGrid>
        <w:gridCol w:w="4679"/>
        <w:gridCol w:w="5244"/>
      </w:tblGrid>
      <w:tr w:rsidR="00376DD4" w:rsidRPr="005B2D30" w:rsidTr="001F022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376DD4" w:rsidRPr="005B2D30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376DD4" w:rsidRPr="00E47C7C" w:rsidRDefault="00376DD4" w:rsidP="001F0220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softHyphen/>
              <w:t>____</w:t>
            </w:r>
            <w:r w:rsidR="001F0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сентября </w:t>
            </w:r>
            <w:r w:rsidRPr="00E47C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2018 г.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DD4" w:rsidRPr="005B2D30" w:rsidRDefault="00376DD4" w:rsidP="001F022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Утверждаю:</w:t>
            </w:r>
          </w:p>
          <w:p w:rsidR="00376DD4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Заведующая </w:t>
            </w:r>
            <w:r w:rsidR="003E29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МКДОУ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bookmarkStart w:id="0" w:name="_GoBack"/>
            <w:bookmarkEnd w:id="0"/>
            <w:r w:rsidR="003E29A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376DD4" w:rsidRPr="005B2D30" w:rsidRDefault="00376DD4" w:rsidP="00376DD4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_________________   _____________________ </w:t>
            </w:r>
          </w:p>
          <w:p w:rsidR="00376DD4" w:rsidRPr="00F60707" w:rsidRDefault="00376DD4" w:rsidP="00376DD4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(подпись)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</w:t>
            </w:r>
            <w:r w:rsidRPr="00F6070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ФИО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)</w:t>
            </w:r>
          </w:p>
          <w:p w:rsidR="00376DD4" w:rsidRPr="005B2D30" w:rsidRDefault="00376DD4" w:rsidP="001F022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№_____от</w:t>
            </w:r>
            <w:r w:rsidR="008709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F02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сентября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B2D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2018 г.</w:t>
            </w:r>
          </w:p>
        </w:tc>
      </w:tr>
    </w:tbl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0220" w:rsidRPr="005B2D30" w:rsidRDefault="001F0220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УЧЕБНЫЙ ПЛАН </w:t>
      </w: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ОРГАНИЗОВАННОЙ ОБРАЗОВАТЕЛЬНОЙ ДЕ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Я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ТЕЛЬНОСТИ</w:t>
      </w:r>
    </w:p>
    <w:p w:rsidR="00A80685" w:rsidRPr="001F0220" w:rsidRDefault="007213C8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М</w:t>
      </w:r>
      <w:r w:rsidR="003E29AF">
        <w:rPr>
          <w:rFonts w:ascii="Times New Roman" w:eastAsia="Times New Roman" w:hAnsi="Times New Roman" w:cs="Times New Roman"/>
          <w:b/>
          <w:bCs/>
          <w:sz w:val="40"/>
          <w:szCs w:val="32"/>
        </w:rPr>
        <w:t>К</w:t>
      </w: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ДОУ «</w:t>
      </w:r>
      <w:r w:rsidR="007C1994">
        <w:rPr>
          <w:rFonts w:ascii="Times New Roman" w:eastAsia="Times New Roman" w:hAnsi="Times New Roman" w:cs="Times New Roman"/>
          <w:b/>
          <w:bCs/>
          <w:sz w:val="40"/>
          <w:szCs w:val="32"/>
        </w:rPr>
        <w:t>Урибский</w:t>
      </w:r>
      <w:r w:rsidR="003E29AF" w:rsidRPr="003E29AF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 детский сад</w:t>
      </w:r>
      <w:r w:rsidR="00A80685"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 xml:space="preserve">» </w:t>
      </w:r>
    </w:p>
    <w:p w:rsidR="00A80685" w:rsidRPr="001F0220" w:rsidRDefault="00A80685" w:rsidP="00A80685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32"/>
        </w:rPr>
      </w:pPr>
      <w:r w:rsidRPr="001F0220">
        <w:rPr>
          <w:rFonts w:ascii="Times New Roman" w:eastAsia="Times New Roman" w:hAnsi="Times New Roman" w:cs="Times New Roman"/>
          <w:b/>
          <w:bCs/>
          <w:sz w:val="40"/>
          <w:szCs w:val="32"/>
        </w:rPr>
        <w:t>НА 2018-2019 УЧЕБНЫЙ ГОД</w:t>
      </w: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Pr="005B2D30" w:rsidRDefault="00A80685" w:rsidP="00A80685">
      <w:pPr>
        <w:widowControl w:val="0"/>
        <w:autoSpaceDE w:val="0"/>
        <w:autoSpaceDN w:val="0"/>
        <w:spacing w:before="90" w:after="0" w:line="240" w:lineRule="auto"/>
        <w:ind w:left="969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A80685" w:rsidP="00935AEF">
      <w:pPr>
        <w:widowControl w:val="0"/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contextualSpacing/>
        <w:mirrorIndents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D7F35" w:rsidRDefault="006D7F3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F0220" w:rsidRDefault="001F0220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80685" w:rsidRDefault="003E29AF" w:rsidP="001F0220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A80685" w:rsidRPr="005B2D30">
        <w:rPr>
          <w:rFonts w:ascii="Times New Roman" w:eastAsia="Times New Roman" w:hAnsi="Times New Roman" w:cs="Times New Roman"/>
          <w:b/>
          <w:bCs/>
          <w:sz w:val="27"/>
          <w:szCs w:val="27"/>
        </w:rPr>
        <w:t>2018 г.</w:t>
      </w:r>
    </w:p>
    <w:p w:rsidR="00A80685" w:rsidRPr="00A80685" w:rsidRDefault="00A80685" w:rsidP="0081409F">
      <w:pPr>
        <w:widowControl w:val="0"/>
        <w:tabs>
          <w:tab w:val="left" w:pos="14459"/>
        </w:tabs>
        <w:autoSpaceDE w:val="0"/>
        <w:autoSpaceDN w:val="0"/>
        <w:spacing w:after="0" w:line="240" w:lineRule="auto"/>
        <w:ind w:left="851" w:hanging="851"/>
        <w:contextualSpacing/>
        <w:mirrorIndents/>
        <w:rPr>
          <w:rFonts w:ascii="Times New Roman" w:eastAsia="Times New Roman" w:hAnsi="Times New Roman" w:cs="Times New Roman"/>
          <w:b/>
          <w:sz w:val="21"/>
          <w:szCs w:val="24"/>
        </w:rPr>
      </w:pPr>
    </w:p>
    <w:p w:rsidR="00A80685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 w:rsidRPr="001F0220">
        <w:rPr>
          <w:rFonts w:ascii="Times New Roman" w:hAnsi="Times New Roman" w:cs="Times New Roman"/>
          <w:b/>
          <w:sz w:val="24"/>
          <w:szCs w:val="24"/>
        </w:rPr>
        <w:t>Учебный план м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униципального бюджетного дошкольного образовательного у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ч</w:t>
      </w:r>
      <w:r w:rsidR="00A80685" w:rsidRPr="001F0220">
        <w:rPr>
          <w:rFonts w:ascii="Times New Roman" w:hAnsi="Times New Roman" w:cs="Times New Roman"/>
          <w:b/>
          <w:sz w:val="24"/>
          <w:szCs w:val="24"/>
        </w:rPr>
        <w:t>ре</w:t>
      </w:r>
      <w:r w:rsidR="00D62138" w:rsidRPr="001F0220">
        <w:rPr>
          <w:rFonts w:ascii="Times New Roman" w:hAnsi="Times New Roman" w:cs="Times New Roman"/>
          <w:b/>
          <w:sz w:val="24"/>
          <w:szCs w:val="24"/>
        </w:rPr>
        <w:t>ждения</w:t>
      </w:r>
      <w:r w:rsid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b/>
          <w:sz w:val="24"/>
          <w:szCs w:val="24"/>
        </w:rPr>
        <w:t>МКДОУ</w:t>
      </w:r>
      <w:r w:rsid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205B" w:rsidRPr="001F0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является нормативным документом, регламентирующим организацию образовательного процесса в дошкольном образовательном учреждении с учетом его учебно-методического, кадрового и материально-технического оснащения.</w:t>
      </w:r>
    </w:p>
    <w:p w:rsidR="006D7F3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образовательную дея</w:t>
      </w:r>
      <w:r w:rsidR="001F0220">
        <w:rPr>
          <w:rFonts w:ascii="Times New Roman" w:hAnsi="Times New Roman" w:cs="Times New Roman"/>
          <w:sz w:val="24"/>
          <w:szCs w:val="24"/>
        </w:rPr>
        <w:t>тельность на основании лицензии.</w:t>
      </w: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Зако</w:t>
      </w:r>
      <w:r w:rsidR="00D62138">
        <w:rPr>
          <w:rFonts w:ascii="Times New Roman" w:hAnsi="Times New Roman" w:cs="Times New Roman"/>
          <w:sz w:val="24"/>
          <w:szCs w:val="24"/>
        </w:rPr>
        <w:t xml:space="preserve">н Российской Федерации от 26 декабря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2012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273 «Об образовании в Росси</w:t>
      </w:r>
      <w:r w:rsidR="00A80685" w:rsidRPr="00151C90">
        <w:rPr>
          <w:rFonts w:ascii="Times New Roman" w:hAnsi="Times New Roman" w:cs="Times New Roman"/>
          <w:sz w:val="24"/>
          <w:szCs w:val="24"/>
        </w:rPr>
        <w:t>й</w:t>
      </w:r>
      <w:r w:rsidR="00A80685" w:rsidRPr="00151C90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 w:rsidR="00D62138">
        <w:rPr>
          <w:rFonts w:ascii="Times New Roman" w:hAnsi="Times New Roman" w:cs="Times New Roman"/>
          <w:sz w:val="24"/>
          <w:szCs w:val="24"/>
        </w:rPr>
        <w:t xml:space="preserve">а Российской Федерации от 28 октября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966 «П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ложение о лицензировании образовательной деятельности»;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жима работы дошкольных образовательных организаций, СанПиН 2.4.1.3049-13, утверждё</w:t>
      </w:r>
      <w:r w:rsidR="00A80685" w:rsidRPr="00151C90">
        <w:rPr>
          <w:rFonts w:ascii="Times New Roman" w:hAnsi="Times New Roman" w:cs="Times New Roman"/>
          <w:sz w:val="24"/>
          <w:szCs w:val="24"/>
        </w:rPr>
        <w:t>н</w:t>
      </w:r>
      <w:r w:rsidR="00D62138">
        <w:rPr>
          <w:rFonts w:ascii="Times New Roman" w:hAnsi="Times New Roman" w:cs="Times New Roman"/>
          <w:sz w:val="24"/>
          <w:szCs w:val="24"/>
        </w:rPr>
        <w:t>ные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 w:rsidR="00D62138">
        <w:rPr>
          <w:rFonts w:ascii="Times New Roman" w:hAnsi="Times New Roman" w:cs="Times New Roman"/>
          <w:sz w:val="24"/>
          <w:szCs w:val="24"/>
        </w:rPr>
        <w:t>ции от 15 мая 2013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N 26;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</w:t>
      </w:r>
      <w:r w:rsidR="006D7F35">
        <w:rPr>
          <w:rFonts w:ascii="Times New Roman" w:hAnsi="Times New Roman" w:cs="Times New Roman"/>
          <w:sz w:val="24"/>
          <w:szCs w:val="24"/>
        </w:rPr>
        <w:t xml:space="preserve"> науки Российской Федерации от 3</w:t>
      </w:r>
      <w:r w:rsidR="00D62138">
        <w:rPr>
          <w:rFonts w:ascii="Times New Roman" w:hAnsi="Times New Roman" w:cs="Times New Roman"/>
          <w:sz w:val="24"/>
          <w:szCs w:val="24"/>
        </w:rPr>
        <w:t xml:space="preserve">0 августа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1014 «Об утверждении Порядка организации и осуществления образовательной деятельн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сти по основным общеобразовательным программам –</w:t>
      </w:r>
      <w:r w:rsidR="006D7F35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образовательным программам дошк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льного образования»;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</w:t>
      </w:r>
      <w:r w:rsidR="006D7F35">
        <w:rPr>
          <w:rFonts w:ascii="Times New Roman" w:hAnsi="Times New Roman" w:cs="Times New Roman"/>
          <w:sz w:val="24"/>
          <w:szCs w:val="24"/>
        </w:rPr>
        <w:t>дерации от 17 октября 2013 г. №</w:t>
      </w:r>
      <w:r w:rsidR="00A80685" w:rsidRPr="00151C90">
        <w:rPr>
          <w:rFonts w:ascii="Times New Roman" w:hAnsi="Times New Roman" w:cs="Times New Roman"/>
          <w:sz w:val="24"/>
          <w:szCs w:val="24"/>
        </w:rPr>
        <w:t>1155 «Об утверждении федерального государственного стандарта дошкольного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Письмо «Комментарии к ФГОС дошкольного образования» Министерства образования и наук</w:t>
      </w:r>
      <w:r w:rsidR="00D62138">
        <w:rPr>
          <w:rFonts w:ascii="Times New Roman" w:hAnsi="Times New Roman" w:cs="Times New Roman"/>
          <w:sz w:val="24"/>
          <w:szCs w:val="24"/>
        </w:rPr>
        <w:t>и Российской Федерации от 28 февраля 2014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08-249;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образовательная программа «От рождения до школы», под редакцией Н.Е. В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раксы, Т.С.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056F39" w:rsidRPr="00151C90">
        <w:rPr>
          <w:rFonts w:ascii="Times New Roman" w:hAnsi="Times New Roman" w:cs="Times New Roman"/>
          <w:sz w:val="24"/>
          <w:szCs w:val="24"/>
        </w:rPr>
        <w:t>Комаровой, М.А. Васильевой. – 4 –е изд., пер</w:t>
      </w:r>
      <w:r w:rsidR="006D7F35">
        <w:rPr>
          <w:rFonts w:ascii="Times New Roman" w:hAnsi="Times New Roman" w:cs="Times New Roman"/>
          <w:sz w:val="24"/>
          <w:szCs w:val="24"/>
        </w:rPr>
        <w:t>ераб.</w:t>
      </w:r>
      <w:r w:rsidR="006D7F35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</w:t>
      </w:r>
      <w:r w:rsidR="00EE0AB5">
        <w:rPr>
          <w:rFonts w:ascii="Times New Roman" w:hAnsi="Times New Roman" w:cs="Times New Roman"/>
          <w:sz w:val="24"/>
          <w:szCs w:val="24"/>
        </w:rPr>
        <w:t xml:space="preserve">г. </w:t>
      </w:r>
      <w:r w:rsidR="00056F39" w:rsidRPr="00151C90">
        <w:rPr>
          <w:rFonts w:ascii="Times New Roman" w:hAnsi="Times New Roman" w:cs="Times New Roman"/>
          <w:sz w:val="24"/>
          <w:szCs w:val="24"/>
        </w:rPr>
        <w:t>352 с.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D62138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A80685"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Осно</w:t>
      </w:r>
      <w:r w:rsidR="00EE0AB5">
        <w:rPr>
          <w:rFonts w:ascii="Times New Roman" w:hAnsi="Times New Roman" w:cs="Times New Roman"/>
          <w:sz w:val="24"/>
          <w:szCs w:val="24"/>
        </w:rPr>
        <w:t xml:space="preserve">вная образовательная программа дошкольного образования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640182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EE0AB5">
        <w:rPr>
          <w:rFonts w:ascii="Times New Roman" w:hAnsi="Times New Roman" w:cs="Times New Roman"/>
          <w:sz w:val="24"/>
          <w:szCs w:val="24"/>
        </w:rPr>
        <w:t>на 20</w:t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EE0AB5">
        <w:rPr>
          <w:rFonts w:ascii="Times New Roman" w:hAnsi="Times New Roman" w:cs="Times New Roman"/>
          <w:sz w:val="24"/>
          <w:szCs w:val="24"/>
        </w:rPr>
        <w:softHyphen/>
      </w:r>
      <w:r w:rsidR="001F0220">
        <w:rPr>
          <w:rFonts w:ascii="Times New Roman" w:hAnsi="Times New Roman" w:cs="Times New Roman"/>
          <w:sz w:val="24"/>
          <w:szCs w:val="24"/>
        </w:rPr>
        <w:t>16</w:t>
      </w:r>
      <w:r w:rsidR="00EE0AB5">
        <w:rPr>
          <w:rFonts w:ascii="Times New Roman" w:hAnsi="Times New Roman" w:cs="Times New Roman"/>
          <w:sz w:val="24"/>
          <w:szCs w:val="24"/>
        </w:rPr>
        <w:t>- 20</w:t>
      </w:r>
      <w:r w:rsidR="001F0220">
        <w:rPr>
          <w:rFonts w:ascii="Times New Roman" w:hAnsi="Times New Roman" w:cs="Times New Roman"/>
          <w:sz w:val="24"/>
          <w:szCs w:val="24"/>
        </w:rPr>
        <w:t>20</w:t>
      </w:r>
      <w:r w:rsidR="00A80685" w:rsidRPr="00151C90">
        <w:rPr>
          <w:rFonts w:ascii="Times New Roman" w:hAnsi="Times New Roman" w:cs="Times New Roman"/>
          <w:sz w:val="24"/>
          <w:szCs w:val="24"/>
        </w:rPr>
        <w:t>г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</w:p>
    <w:p w:rsidR="00056F39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6D7F35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D62138">
        <w:rPr>
          <w:rFonts w:ascii="Times New Roman" w:hAnsi="Times New Roman" w:cs="Times New Roman"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D62138">
        <w:rPr>
          <w:rFonts w:ascii="Times New Roman" w:hAnsi="Times New Roman" w:cs="Times New Roman"/>
          <w:sz w:val="24"/>
          <w:szCs w:val="24"/>
        </w:rPr>
        <w:t xml:space="preserve"> </w:t>
      </w:r>
      <w:r w:rsidR="006D7F35">
        <w:rPr>
          <w:rFonts w:ascii="Times New Roman" w:hAnsi="Times New Roman" w:cs="Times New Roman"/>
          <w:sz w:val="24"/>
          <w:szCs w:val="24"/>
        </w:rPr>
        <w:t>реализует о</w:t>
      </w:r>
      <w:r w:rsidR="00A80685" w:rsidRPr="00151C90">
        <w:rPr>
          <w:rFonts w:ascii="Times New Roman" w:hAnsi="Times New Roman" w:cs="Times New Roman"/>
          <w:sz w:val="24"/>
          <w:szCs w:val="24"/>
        </w:rPr>
        <w:t>сновную образовательную программу дошкольного образования</w:t>
      </w:r>
      <w:r w:rsidR="001F0220">
        <w:rPr>
          <w:rFonts w:ascii="Times New Roman" w:hAnsi="Times New Roman" w:cs="Times New Roman"/>
          <w:sz w:val="24"/>
          <w:szCs w:val="24"/>
        </w:rPr>
        <w:t xml:space="preserve"> , </w:t>
      </w:r>
      <w:r w:rsidR="00A80685" w:rsidRPr="00151C90">
        <w:rPr>
          <w:rFonts w:ascii="Times New Roman" w:hAnsi="Times New Roman" w:cs="Times New Roman"/>
          <w:sz w:val="24"/>
          <w:szCs w:val="24"/>
        </w:rPr>
        <w:t>разра</w:t>
      </w:r>
      <w:r w:rsidRPr="00151C90">
        <w:rPr>
          <w:rFonts w:ascii="Times New Roman" w:hAnsi="Times New Roman" w:cs="Times New Roman"/>
          <w:sz w:val="24"/>
          <w:szCs w:val="24"/>
        </w:rPr>
        <w:t xml:space="preserve">ботанную </w:t>
      </w:r>
      <w:r w:rsidR="006D7F35">
        <w:rPr>
          <w:rFonts w:ascii="Times New Roman" w:hAnsi="Times New Roman" w:cs="Times New Roman"/>
          <w:sz w:val="24"/>
          <w:szCs w:val="24"/>
        </w:rPr>
        <w:t>на основе федерального г</w:t>
      </w:r>
      <w:r w:rsidR="00A80685" w:rsidRPr="00151C90">
        <w:rPr>
          <w:rFonts w:ascii="Times New Roman" w:hAnsi="Times New Roman" w:cs="Times New Roman"/>
          <w:sz w:val="24"/>
          <w:szCs w:val="24"/>
        </w:rPr>
        <w:t>осударственно</w:t>
      </w:r>
      <w:r w:rsidR="006D7F35">
        <w:rPr>
          <w:rFonts w:ascii="Times New Roman" w:hAnsi="Times New Roman" w:cs="Times New Roman"/>
          <w:sz w:val="24"/>
          <w:szCs w:val="24"/>
        </w:rPr>
        <w:t>го о</w:t>
      </w:r>
      <w:r w:rsidR="00A80685" w:rsidRPr="00151C90">
        <w:rPr>
          <w:rFonts w:ascii="Times New Roman" w:hAnsi="Times New Roman" w:cs="Times New Roman"/>
          <w:sz w:val="24"/>
          <w:szCs w:val="24"/>
        </w:rPr>
        <w:t>бр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зовательного </w:t>
      </w:r>
      <w:r w:rsidR="006D7F35">
        <w:rPr>
          <w:rFonts w:ascii="Times New Roman" w:hAnsi="Times New Roman" w:cs="Times New Roman"/>
          <w:sz w:val="24"/>
          <w:szCs w:val="24"/>
        </w:rPr>
        <w:t>с</w:t>
      </w:r>
      <w:r w:rsidR="00A80685" w:rsidRPr="00151C90">
        <w:rPr>
          <w:rFonts w:ascii="Times New Roman" w:hAnsi="Times New Roman" w:cs="Times New Roman"/>
          <w:sz w:val="24"/>
          <w:szCs w:val="24"/>
        </w:rPr>
        <w:t>тандарта дошкольного обр</w:t>
      </w:r>
      <w:r w:rsidR="00D62138">
        <w:rPr>
          <w:rFonts w:ascii="Times New Roman" w:hAnsi="Times New Roman" w:cs="Times New Roman"/>
          <w:sz w:val="24"/>
          <w:szCs w:val="24"/>
        </w:rPr>
        <w:t xml:space="preserve">азования, с учётом основной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образовательной пр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граммы дошкольного образования </w:t>
      </w:r>
      <w:r w:rsidR="00056F3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«От рождения до школы»</w:t>
      </w:r>
      <w:r w:rsidR="003E4727">
        <w:rPr>
          <w:rFonts w:ascii="Times New Roman" w:hAnsi="Times New Roman" w:cs="Times New Roman"/>
          <w:sz w:val="24"/>
          <w:szCs w:val="24"/>
        </w:rPr>
        <w:t>,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под редакцией Н.Е. Вераксы, Т.С. Комаровой, М.А. Васильевой.</w:t>
      </w:r>
      <w:r w:rsidR="007213C8">
        <w:rPr>
          <w:rFonts w:ascii="Times New Roman" w:hAnsi="Times New Roman" w:cs="Times New Roman"/>
          <w:sz w:val="24"/>
          <w:szCs w:val="24"/>
        </w:rPr>
        <w:t xml:space="preserve"> – 4 –е изд., </w:t>
      </w:r>
      <w:r w:rsidR="00056F39" w:rsidRPr="00151C90">
        <w:rPr>
          <w:rFonts w:ascii="Times New Roman" w:hAnsi="Times New Roman" w:cs="Times New Roman"/>
          <w:sz w:val="24"/>
          <w:szCs w:val="24"/>
        </w:rPr>
        <w:t>перераб.</w:t>
      </w:r>
      <w:r w:rsidR="00056F39" w:rsidRPr="00151C90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 г. – 352 с.</w:t>
      </w:r>
      <w:r w:rsidR="003E4727">
        <w:rPr>
          <w:rFonts w:ascii="Times New Roman" w:hAnsi="Times New Roman" w:cs="Times New Roman"/>
          <w:sz w:val="24"/>
          <w:szCs w:val="24"/>
        </w:rPr>
        <w:t xml:space="preserve"> и Ре</w:t>
      </w:r>
      <w:r w:rsidR="00D62138">
        <w:rPr>
          <w:rFonts w:ascii="Times New Roman" w:hAnsi="Times New Roman" w:cs="Times New Roman"/>
          <w:sz w:val="24"/>
          <w:szCs w:val="24"/>
        </w:rPr>
        <w:t>гиональной образовательной</w:t>
      </w:r>
      <w:r w:rsidR="003E4727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D62138">
        <w:rPr>
          <w:rFonts w:ascii="Times New Roman" w:hAnsi="Times New Roman" w:cs="Times New Roman"/>
          <w:sz w:val="24"/>
          <w:szCs w:val="24"/>
        </w:rPr>
        <w:t xml:space="preserve">мы </w:t>
      </w:r>
      <w:r w:rsidR="003E4727">
        <w:rPr>
          <w:rFonts w:ascii="Times New Roman" w:hAnsi="Times New Roman" w:cs="Times New Roman"/>
          <w:sz w:val="24"/>
          <w:szCs w:val="24"/>
        </w:rPr>
        <w:t>дошкольного образования Республики Дагестан / Авторы: М.И. Шурпаева,  М.М. Байрамбеков, У.А. Исмаилова, А.В. Гришина и др.; под редакцией Г.И.Магомедова</w:t>
      </w:r>
      <w:r w:rsidR="003E4727" w:rsidRPr="003E4727">
        <w:rPr>
          <w:rFonts w:ascii="Times New Roman" w:hAnsi="Times New Roman" w:cs="Times New Roman"/>
          <w:sz w:val="24"/>
          <w:szCs w:val="24"/>
        </w:rPr>
        <w:t>.</w:t>
      </w:r>
      <w:r w:rsidR="003E4727">
        <w:rPr>
          <w:rFonts w:ascii="Times New Roman" w:hAnsi="Times New Roman" w:cs="Times New Roman"/>
          <w:sz w:val="24"/>
          <w:szCs w:val="24"/>
        </w:rPr>
        <w:t xml:space="preserve"> – Махачкала: ООО Издательство «НИИ педагогики», </w:t>
      </w:r>
      <w:r w:rsidR="003E4727" w:rsidRPr="003E4727">
        <w:rPr>
          <w:rFonts w:ascii="Times New Roman" w:hAnsi="Times New Roman" w:cs="Times New Roman"/>
          <w:sz w:val="24"/>
          <w:szCs w:val="24"/>
        </w:rPr>
        <w:t>2015 г</w:t>
      </w:r>
      <w:r w:rsidR="003E4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F07" w:rsidRPr="00EE755C" w:rsidRDefault="003E29AF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EA7F07" w:rsidRPr="00EE755C">
        <w:rPr>
          <w:rFonts w:ascii="Times New Roman" w:hAnsi="Times New Roman" w:cs="Times New Roman"/>
          <w:sz w:val="24"/>
          <w:szCs w:val="24"/>
        </w:rPr>
        <w:t>работает в режиме пятидневной рабочей недели.</w:t>
      </w:r>
    </w:p>
    <w:p w:rsidR="00EE0AB5" w:rsidRDefault="00EA7F07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EE0AB5">
        <w:rPr>
          <w:rFonts w:ascii="Times New Roman" w:hAnsi="Times New Roman" w:cs="Times New Roman"/>
          <w:sz w:val="24"/>
          <w:szCs w:val="24"/>
        </w:rPr>
        <w:t xml:space="preserve">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</w:t>
      </w:r>
      <w:r w:rsidR="000F130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0F130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0F130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 групп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общеобразовате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направленности  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–  </w:t>
      </w:r>
      <w:r w:rsidR="003E29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14AA6">
        <w:rPr>
          <w:rFonts w:ascii="Times New Roman" w:eastAsia="Times New Roman" w:hAnsi="Times New Roman" w:cs="Times New Roman"/>
          <w:sz w:val="24"/>
          <w:szCs w:val="24"/>
          <w:lang w:eastAsia="ru-RU"/>
        </w:rPr>
        <w:t>,.</w:t>
      </w:r>
    </w:p>
    <w:p w:rsidR="009B047B" w:rsidRPr="00EE755C" w:rsidRDefault="009B047B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3E29A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E2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EA7F07" w:rsidRDefault="00314AA6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EA7F07" w:rsidRPr="00151C90" w:rsidRDefault="00EA7F0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Основные задачи учебного плана: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1.</w:t>
      </w:r>
      <w:r w:rsidR="00EA7F07">
        <w:rPr>
          <w:rFonts w:ascii="Times New Roman" w:hAnsi="Times New Roman" w:cs="Times New Roman"/>
          <w:sz w:val="24"/>
          <w:szCs w:val="24"/>
        </w:rPr>
        <w:t>Регламентация образовательно-воспитательной работы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2.</w:t>
      </w:r>
      <w:r w:rsidR="003E4727">
        <w:rPr>
          <w:rFonts w:ascii="Times New Roman" w:hAnsi="Times New Roman" w:cs="Times New Roman"/>
          <w:sz w:val="24"/>
          <w:szCs w:val="24"/>
        </w:rPr>
        <w:t xml:space="preserve">Реализация ФГОС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ДО к содержанию и организации образовательного процесса в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8F0B98" w:rsidRPr="00151C90">
        <w:rPr>
          <w:rFonts w:ascii="Times New Roman" w:hAnsi="Times New Roman" w:cs="Times New Roman"/>
          <w:sz w:val="24"/>
          <w:szCs w:val="24"/>
        </w:rPr>
        <w:t>;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3.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Обеспечение единства </w:t>
      </w:r>
      <w:r w:rsidR="00FA1CB0">
        <w:rPr>
          <w:rFonts w:ascii="Times New Roman" w:hAnsi="Times New Roman" w:cs="Times New Roman"/>
          <w:sz w:val="24"/>
          <w:szCs w:val="24"/>
        </w:rPr>
        <w:t xml:space="preserve">всех компонентов (федерального и </w:t>
      </w:r>
      <w:r w:rsidR="00A80685" w:rsidRPr="00151C90">
        <w:rPr>
          <w:rFonts w:ascii="Times New Roman" w:hAnsi="Times New Roman" w:cs="Times New Roman"/>
          <w:sz w:val="24"/>
          <w:szCs w:val="24"/>
        </w:rPr>
        <w:t>регионального).</w:t>
      </w:r>
    </w:p>
    <w:p w:rsidR="00A80685" w:rsidRPr="00151C90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обеспечивает комплексное развитие детей в </w:t>
      </w:r>
      <w:r w:rsidRPr="007213C8">
        <w:rPr>
          <w:rFonts w:ascii="Times New Roman" w:hAnsi="Times New Roman" w:cs="Times New Roman"/>
          <w:b/>
          <w:sz w:val="24"/>
          <w:szCs w:val="24"/>
        </w:rPr>
        <w:t>пяти образовательных областях</w:t>
      </w:r>
      <w:r w:rsidRPr="00151C90">
        <w:rPr>
          <w:rFonts w:ascii="Times New Roman" w:hAnsi="Times New Roman" w:cs="Times New Roman"/>
          <w:sz w:val="24"/>
          <w:szCs w:val="24"/>
        </w:rPr>
        <w:t>: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«Познавательное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«Речевое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«Физическое развитие».</w:t>
      </w:r>
    </w:p>
    <w:p w:rsidR="00A80685" w:rsidRPr="00151C90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–формирование позитивных установок к труду и творчеству;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1B0B39" w:rsidRPr="009C52F0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реализуется через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традициям и обычаям своего народа, воспит</w:t>
      </w:r>
      <w:r w:rsidR="0042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этнокультурного поведения и направлены на ф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ув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жительного отношения и чувства принадлежности к своей семье, усвоение норм и ценн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стей, принятых в обществе, включая моральные и нравственные ценности.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ознакомление с предметным окружением;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ознакомление с миром природы</w:t>
      </w:r>
      <w:r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9C52F0" w:rsidRPr="009C52F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познавательному ра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витию</w:t>
      </w:r>
      <w:r w:rsidR="008F0B98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ориентированы на решение комплекса задач, направленных на развитие познавател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ь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ного интереса дошкольников о родном крае, на формирование положительного отношения к малой родине, и как следствие, на воспитание чувства патриотизма, любви и привязанности к малой родине, чувства гордости за нее и бережного отношения к ней. </w:t>
      </w:r>
      <w:r w:rsid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речи;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приобщение к художественной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литературе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9C52F0" w:rsidRPr="00151C9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речевому развитию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реализуе</w:t>
      </w:r>
      <w:r w:rsidR="00C50E3C"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тся через ознакомление с народным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фольклором, писателями и поэтами Республики Дагестан, художественными произведениями о городах, поселках, селах (аулах), природе родного края.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приобщение к искусству;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конструктивно-модельная деятельность; 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музыкальная дея</w:t>
      </w:r>
      <w:r w:rsidR="002B4189" w:rsidRPr="00151C90">
        <w:rPr>
          <w:rFonts w:ascii="Times New Roman" w:hAnsi="Times New Roman" w:cs="Times New Roman"/>
          <w:sz w:val="24"/>
          <w:szCs w:val="24"/>
        </w:rPr>
        <w:t>тельность;</w:t>
      </w:r>
    </w:p>
    <w:p w:rsidR="002B4189" w:rsidRPr="00C50E3C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C50E3C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игры).</w:t>
      </w:r>
    </w:p>
    <w:p w:rsidR="009C52F0" w:rsidRPr="00B523CE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художественно-эстетическому развитию</w:t>
      </w:r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 О</w:t>
      </w:r>
      <w:r w:rsidRPr="00B523CE">
        <w:rPr>
          <w:rFonts w:ascii="Times New Roman" w:hAnsi="Times New Roman" w:cs="Times New Roman"/>
          <w:sz w:val="24"/>
          <w:szCs w:val="24"/>
        </w:rPr>
        <w:t>знакомление с народными  музыкальными инструментами, с музыкальными произведениями дагеста</w:t>
      </w:r>
      <w:r w:rsidRPr="00B523CE">
        <w:rPr>
          <w:rFonts w:ascii="Times New Roman" w:hAnsi="Times New Roman" w:cs="Times New Roman"/>
          <w:sz w:val="24"/>
          <w:szCs w:val="24"/>
        </w:rPr>
        <w:t>н</w:t>
      </w:r>
      <w:r w:rsidR="00FA1CB0">
        <w:rPr>
          <w:rFonts w:ascii="Times New Roman" w:hAnsi="Times New Roman" w:cs="Times New Roman"/>
          <w:sz w:val="24"/>
          <w:szCs w:val="24"/>
        </w:rPr>
        <w:t xml:space="preserve">ских композиторов и </w:t>
      </w:r>
      <w:r w:rsidRPr="00B523CE">
        <w:rPr>
          <w:rFonts w:ascii="Times New Roman" w:hAnsi="Times New Roman" w:cs="Times New Roman"/>
          <w:sz w:val="24"/>
          <w:szCs w:val="24"/>
        </w:rPr>
        <w:t>народными тан</w:t>
      </w:r>
      <w:r w:rsidR="000647BB" w:rsidRPr="00B523CE">
        <w:rPr>
          <w:rFonts w:ascii="Times New Roman" w:hAnsi="Times New Roman" w:cs="Times New Roman"/>
          <w:sz w:val="24"/>
          <w:szCs w:val="24"/>
        </w:rPr>
        <w:t>цами</w:t>
      </w:r>
      <w:r w:rsidR="00C50E3C" w:rsidRPr="00B523CE">
        <w:rPr>
          <w:rFonts w:ascii="Times New Roman" w:hAnsi="Times New Roman" w:cs="Times New Roman"/>
          <w:sz w:val="24"/>
          <w:szCs w:val="24"/>
        </w:rPr>
        <w:t>.</w:t>
      </w:r>
    </w:p>
    <w:p w:rsidR="002314BB" w:rsidRPr="00B523CE" w:rsidRDefault="00935AEF" w:rsidP="00B52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B523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A80685" w:rsidRPr="00B523CE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80685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–</w:t>
      </w:r>
      <w:r w:rsidR="00A80685" w:rsidRPr="00B523CE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0647BB" w:rsidRPr="00B523CE" w:rsidRDefault="000647BB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</w:t>
      </w:r>
      <w:r w:rsidRPr="00B523CE">
        <w:rPr>
          <w:rFonts w:ascii="Times New Roman" w:hAnsi="Times New Roman" w:cs="Times New Roman"/>
          <w:sz w:val="24"/>
          <w:szCs w:val="24"/>
        </w:rPr>
        <w:t>и</w:t>
      </w:r>
      <w:r w:rsidRPr="00B523CE">
        <w:rPr>
          <w:rFonts w:ascii="Times New Roman" w:hAnsi="Times New Roman" w:cs="Times New Roman"/>
          <w:sz w:val="24"/>
          <w:szCs w:val="24"/>
        </w:rPr>
        <w:t>тию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</w:t>
      </w:r>
      <w:r w:rsidR="00B523CE">
        <w:rPr>
          <w:rFonts w:ascii="Times New Roman" w:hAnsi="Times New Roman" w:cs="Times New Roman"/>
          <w:sz w:val="24"/>
          <w:szCs w:val="24"/>
        </w:rPr>
        <w:t>направлены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на физическое развитие детей дошкольного возраста с учетом климатич</w:t>
      </w:r>
      <w:r w:rsidR="00B523CE" w:rsidRPr="00B523CE">
        <w:rPr>
          <w:rFonts w:ascii="Times New Roman" w:hAnsi="Times New Roman" w:cs="Times New Roman"/>
          <w:sz w:val="24"/>
          <w:szCs w:val="24"/>
        </w:rPr>
        <w:t>е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ских условий и этнокультурных традиций физического воспитания детей и реализуется </w:t>
      </w:r>
      <w:r w:rsidRPr="00B523CE">
        <w:rPr>
          <w:rFonts w:ascii="Times New Roman" w:hAnsi="Times New Roman" w:cs="Times New Roman"/>
          <w:sz w:val="24"/>
          <w:szCs w:val="24"/>
        </w:rPr>
        <w:t>через формирование начальных представлений о некоторых видах спорта в Республике Даге</w:t>
      </w:r>
      <w:r w:rsidR="00D63256" w:rsidRPr="00B523CE">
        <w:rPr>
          <w:rFonts w:ascii="Times New Roman" w:hAnsi="Times New Roman" w:cs="Times New Roman"/>
          <w:sz w:val="24"/>
          <w:szCs w:val="24"/>
        </w:rPr>
        <w:t xml:space="preserve">стан и </w:t>
      </w:r>
      <w:r w:rsidRPr="00B523CE">
        <w:rPr>
          <w:rFonts w:ascii="Times New Roman" w:hAnsi="Times New Roman" w:cs="Times New Roman"/>
          <w:sz w:val="24"/>
          <w:szCs w:val="24"/>
        </w:rPr>
        <w:t>спортивных традициях. Развитие интереса к участию в подвижных играх народов Дагестана.</w:t>
      </w:r>
    </w:p>
    <w:p w:rsidR="00A80685" w:rsidRPr="007213C8" w:rsidRDefault="00A80685" w:rsidP="0056736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При разработке учебного плана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учитывались следующие принципы: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>
        <w:rPr>
          <w:rFonts w:ascii="Times New Roman" w:hAnsi="Times New Roman" w:cs="Times New Roman"/>
          <w:sz w:val="24"/>
          <w:szCs w:val="24"/>
        </w:rPr>
        <w:t>;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F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</w:t>
      </w:r>
      <w:r w:rsidR="008F0B98">
        <w:rPr>
          <w:rFonts w:ascii="Times New Roman" w:hAnsi="Times New Roman" w:cs="Times New Roman"/>
          <w:sz w:val="24"/>
          <w:szCs w:val="24"/>
        </w:rPr>
        <w:t xml:space="preserve">нцип интеграции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 возможн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стями</w:t>
      </w:r>
      <w:r w:rsidR="008F0B98">
        <w:rPr>
          <w:rFonts w:ascii="Times New Roman" w:hAnsi="Times New Roman" w:cs="Times New Roman"/>
          <w:sz w:val="24"/>
          <w:szCs w:val="24"/>
        </w:rPr>
        <w:t xml:space="preserve"> и особенностями воспитанников;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ешение программных образовательных задач в совместной деятельности взрослого 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бенка, самостоятельной деятельности детей не только в рамках непосредственно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тельной деятельности, но и при проведении режимных моментов в соответствии со спец</w:t>
      </w:r>
      <w:r w:rsidR="00A80685" w:rsidRPr="00151C90">
        <w:rPr>
          <w:rFonts w:ascii="Times New Roman" w:hAnsi="Times New Roman" w:cs="Times New Roman"/>
          <w:sz w:val="24"/>
          <w:szCs w:val="24"/>
        </w:rPr>
        <w:t>и</w:t>
      </w:r>
      <w:r w:rsidR="00A80685" w:rsidRPr="00151C90">
        <w:rPr>
          <w:rFonts w:ascii="Times New Roman" w:hAnsi="Times New Roman" w:cs="Times New Roman"/>
          <w:sz w:val="24"/>
          <w:szCs w:val="24"/>
        </w:rPr>
        <w:t>фикой дошкольного образования;</w:t>
      </w:r>
    </w:p>
    <w:p w:rsidR="00264A79" w:rsidRPr="00151C90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81409F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F0B98" w:rsidRPr="00151C90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7213C8" w:rsidRPr="007213C8" w:rsidRDefault="00151C9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813E99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7213C8">
        <w:rPr>
          <w:rFonts w:ascii="Times New Roman" w:hAnsi="Times New Roman" w:cs="Times New Roman"/>
          <w:sz w:val="24"/>
          <w:szCs w:val="24"/>
        </w:rPr>
        <w:tab/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структуре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213C8" w:rsidRPr="00721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плана выделяются инвариантная (обязательная) и вари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а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тивная (модульная) часть. </w:t>
      </w:r>
    </w:p>
    <w:p w:rsidR="00EA7F07" w:rsidRPr="00EE755C" w:rsidRDefault="00EA7F07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EE755C">
        <w:rPr>
          <w:rFonts w:ascii="Times New Roman" w:hAnsi="Times New Roman" w:cs="Times New Roman"/>
          <w:sz w:val="24"/>
          <w:szCs w:val="24"/>
        </w:rPr>
        <w:t>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EE755C" w:rsidRDefault="00EA7F07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– </w:t>
      </w:r>
      <w:r w:rsidRPr="00FA1CB0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</w:t>
      </w:r>
      <w:r w:rsidRPr="00EE755C">
        <w:rPr>
          <w:rFonts w:ascii="Times New Roman" w:hAnsi="Times New Roman" w:cs="Times New Roman"/>
          <w:sz w:val="24"/>
          <w:szCs w:val="24"/>
        </w:rPr>
        <w:t>с</w:t>
      </w:r>
      <w:r w:rsidRPr="00EE755C">
        <w:rPr>
          <w:rFonts w:ascii="Times New Roman" w:hAnsi="Times New Roman" w:cs="Times New Roman"/>
          <w:sz w:val="24"/>
          <w:szCs w:val="24"/>
        </w:rPr>
        <w:t>во</w:t>
      </w:r>
      <w:r w:rsidR="009B047B">
        <w:rPr>
          <w:rFonts w:ascii="Times New Roman" w:hAnsi="Times New Roman" w:cs="Times New Roman"/>
          <w:sz w:val="24"/>
          <w:szCs w:val="24"/>
        </w:rPr>
        <w:t>ение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. Обязательная часть </w:t>
      </w:r>
      <w:r w:rsidR="009B047B">
        <w:rPr>
          <w:rFonts w:ascii="Times New Roman" w:hAnsi="Times New Roman" w:cs="Times New Roman"/>
          <w:sz w:val="24"/>
          <w:szCs w:val="24"/>
        </w:rPr>
        <w:t xml:space="preserve">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предполагает комплексность подхода, обе</w:t>
      </w:r>
      <w:r w:rsidRPr="00EE755C">
        <w:rPr>
          <w:rFonts w:ascii="Times New Roman" w:hAnsi="Times New Roman" w:cs="Times New Roman"/>
          <w:sz w:val="24"/>
          <w:szCs w:val="24"/>
        </w:rPr>
        <w:t>с</w:t>
      </w:r>
      <w:r w:rsidRPr="00EE755C">
        <w:rPr>
          <w:rFonts w:ascii="Times New Roman" w:hAnsi="Times New Roman" w:cs="Times New Roman"/>
          <w:sz w:val="24"/>
          <w:szCs w:val="24"/>
        </w:rPr>
        <w:t>печивая развитие детей во всех пяти взаимодополняющих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областях. </w:t>
      </w:r>
      <w:r w:rsidRPr="00EE755C">
        <w:rPr>
          <w:rFonts w:ascii="Times New Roman" w:hAnsi="Times New Roman" w:cs="Times New Roman"/>
          <w:sz w:val="24"/>
          <w:szCs w:val="24"/>
        </w:rPr>
        <w:t>Инв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>риантная часть обеспечивает выполнение обязательной части</w:t>
      </w:r>
      <w:r w:rsidR="00B747FF" w:rsidRPr="00B747FF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755C">
        <w:rPr>
          <w:rFonts w:ascii="Times New Roman" w:hAnsi="Times New Roman" w:cs="Times New Roman"/>
          <w:sz w:val="24"/>
          <w:szCs w:val="24"/>
        </w:rPr>
        <w:t>реализуется через обязательные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390" w:rsidRDefault="00EA7F07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B0">
        <w:rPr>
          <w:rFonts w:ascii="Times New Roman" w:hAnsi="Times New Roman" w:cs="Times New Roman"/>
          <w:b/>
          <w:sz w:val="24"/>
          <w:szCs w:val="24"/>
        </w:rPr>
        <w:t>– часть, формируемая участниками образовательных отношений – не более 40%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</w:t>
      </w:r>
      <w:r w:rsidRPr="00EE755C">
        <w:rPr>
          <w:rFonts w:ascii="Times New Roman" w:hAnsi="Times New Roman" w:cs="Times New Roman"/>
          <w:sz w:val="24"/>
          <w:szCs w:val="24"/>
        </w:rPr>
        <w:t>б</w:t>
      </w:r>
      <w:r w:rsidRPr="00EE755C">
        <w:rPr>
          <w:rFonts w:ascii="Times New Roman" w:hAnsi="Times New Roman" w:cs="Times New Roman"/>
          <w:sz w:val="24"/>
          <w:szCs w:val="24"/>
        </w:rPr>
        <w:t xml:space="preserve">щего нормативного </w:t>
      </w:r>
      <w:r w:rsidR="00B747FF">
        <w:rPr>
          <w:rFonts w:ascii="Times New Roman" w:hAnsi="Times New Roman" w:cs="Times New Roman"/>
          <w:sz w:val="24"/>
          <w:szCs w:val="24"/>
        </w:rPr>
        <w:t xml:space="preserve">времени, отводимого на освоение ООП ДО </w:t>
      </w:r>
      <w:r>
        <w:rPr>
          <w:rFonts w:ascii="Times New Roman" w:hAnsi="Times New Roman" w:cs="Times New Roman"/>
          <w:sz w:val="24"/>
          <w:szCs w:val="24"/>
        </w:rPr>
        <w:t xml:space="preserve">и реализуется </w:t>
      </w:r>
      <w:r w:rsidRPr="00EE755C">
        <w:rPr>
          <w:rFonts w:ascii="Times New Roman" w:hAnsi="Times New Roman" w:cs="Times New Roman"/>
          <w:sz w:val="24"/>
          <w:szCs w:val="24"/>
        </w:rPr>
        <w:t>через занятия по вы</w:t>
      </w:r>
      <w:r w:rsidR="00FA1CB0">
        <w:rPr>
          <w:rFonts w:ascii="Times New Roman" w:hAnsi="Times New Roman" w:cs="Times New Roman"/>
          <w:sz w:val="24"/>
          <w:szCs w:val="24"/>
        </w:rPr>
        <w:t>бору (дополнительное образование</w:t>
      </w:r>
      <w:r w:rsidRPr="00EE755C">
        <w:rPr>
          <w:rFonts w:ascii="Times New Roman" w:hAnsi="Times New Roman" w:cs="Times New Roman"/>
          <w:sz w:val="24"/>
          <w:szCs w:val="24"/>
        </w:rPr>
        <w:t>).</w:t>
      </w:r>
    </w:p>
    <w:p w:rsidR="00813E99" w:rsidRPr="00EE755C" w:rsidRDefault="00813E99" w:rsidP="00CB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Вариативная часть формируется </w:t>
      </w:r>
      <w:r w:rsidR="00FA1CB0">
        <w:rPr>
          <w:rFonts w:ascii="Times New Roman" w:hAnsi="Times New Roman" w:cs="Times New Roman"/>
          <w:sz w:val="24"/>
          <w:szCs w:val="24"/>
        </w:rPr>
        <w:t xml:space="preserve"> </w:t>
      </w:r>
      <w:r w:rsidR="003E29AF">
        <w:rPr>
          <w:rFonts w:ascii="Times New Roman" w:hAnsi="Times New Roman" w:cs="Times New Roman"/>
          <w:sz w:val="24"/>
          <w:szCs w:val="24"/>
        </w:rPr>
        <w:t>МКДОУ</w:t>
      </w:r>
      <w:r w:rsidR="00FA1CB0">
        <w:rPr>
          <w:rFonts w:ascii="Times New Roman" w:hAnsi="Times New Roman" w:cs="Times New Roman"/>
          <w:sz w:val="24"/>
          <w:szCs w:val="24"/>
        </w:rPr>
        <w:t xml:space="preserve"> «</w:t>
      </w:r>
      <w:r w:rsidR="007C1994">
        <w:rPr>
          <w:rFonts w:ascii="Times New Roman" w:hAnsi="Times New Roman" w:cs="Times New Roman"/>
          <w:sz w:val="24"/>
          <w:szCs w:val="24"/>
        </w:rPr>
        <w:t>Урибский</w:t>
      </w:r>
      <w:r w:rsidR="003E29AF"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9B047B">
        <w:rPr>
          <w:rFonts w:ascii="Times New Roman" w:hAnsi="Times New Roman" w:cs="Times New Roman"/>
          <w:sz w:val="24"/>
          <w:szCs w:val="24"/>
        </w:rPr>
        <w:t>»</w:t>
      </w:r>
      <w:r w:rsidRPr="00EE755C">
        <w:rPr>
          <w:rFonts w:ascii="Times New Roman" w:hAnsi="Times New Roman" w:cs="Times New Roman"/>
          <w:sz w:val="24"/>
          <w:szCs w:val="24"/>
        </w:rPr>
        <w:t xml:space="preserve"> с наличие</w:t>
      </w:r>
      <w:r w:rsidR="00EA7F07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оритетных направлений его деятельности.</w:t>
      </w:r>
    </w:p>
    <w:p w:rsidR="00813E99" w:rsidRP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Дополнительная образовательная деятельность (кружковая работа реализуется в 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ках совместной деятельности воспитателя и детей) ведется в соответствии с программами дополнительного образования</w:t>
      </w:r>
      <w:r w:rsidRPr="00B747FF">
        <w:rPr>
          <w:rFonts w:ascii="Times New Roman" w:hAnsi="Times New Roman" w:cs="Times New Roman"/>
          <w:b/>
          <w:sz w:val="24"/>
          <w:szCs w:val="24"/>
        </w:rPr>
        <w:t>.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14AA6">
        <w:rPr>
          <w:rFonts w:ascii="Times New Roman" w:hAnsi="Times New Roman" w:cs="Times New Roman"/>
          <w:b/>
          <w:sz w:val="24"/>
          <w:szCs w:val="24"/>
        </w:rPr>
        <w:t>«Мир театра», «Юный эколог», «Волшебные шашки», «</w:t>
      </w:r>
      <w:r w:rsidR="00314AA6">
        <w:rPr>
          <w:rFonts w:ascii="Times New Roman" w:hAnsi="Times New Roman" w:cs="Times New Roman"/>
          <w:b/>
          <w:sz w:val="24"/>
          <w:szCs w:val="24"/>
        </w:rPr>
        <w:tab/>
        <w:t>Разноцветные пальчики» «Веселый английский»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>)</w:t>
      </w:r>
    </w:p>
    <w:p w:rsid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В части, формируемой участниками об</w:t>
      </w:r>
      <w:r w:rsidR="00B22244">
        <w:rPr>
          <w:rFonts w:ascii="Times New Roman" w:hAnsi="Times New Roman" w:cs="Times New Roman"/>
          <w:sz w:val="24"/>
          <w:szCs w:val="24"/>
        </w:rPr>
        <w:t xml:space="preserve">разовательных отношений, </w:t>
      </w:r>
      <w:r w:rsidRPr="00EE755C">
        <w:rPr>
          <w:rFonts w:ascii="Times New Roman" w:hAnsi="Times New Roman" w:cs="Times New Roman"/>
          <w:sz w:val="24"/>
          <w:szCs w:val="24"/>
        </w:rPr>
        <w:t>представлены в</w:t>
      </w:r>
      <w:r w:rsidRPr="00EE755C">
        <w:rPr>
          <w:rFonts w:ascii="Times New Roman" w:hAnsi="Times New Roman" w:cs="Times New Roman"/>
          <w:sz w:val="24"/>
          <w:szCs w:val="24"/>
        </w:rPr>
        <w:t>ы</w:t>
      </w:r>
      <w:r w:rsidRPr="00EE755C">
        <w:rPr>
          <w:rFonts w:ascii="Times New Roman" w:hAnsi="Times New Roman" w:cs="Times New Roman"/>
          <w:sz w:val="24"/>
          <w:szCs w:val="24"/>
        </w:rPr>
        <w:t xml:space="preserve">бранные самостоятельно участниками образовательных отношений </w:t>
      </w:r>
      <w:r w:rsidR="00B22244">
        <w:rPr>
          <w:rFonts w:ascii="Times New Roman" w:hAnsi="Times New Roman" w:cs="Times New Roman"/>
          <w:sz w:val="24"/>
          <w:szCs w:val="24"/>
        </w:rPr>
        <w:t>парциальные п</w:t>
      </w:r>
      <w:r w:rsidRPr="00EE755C">
        <w:rPr>
          <w:rFonts w:ascii="Times New Roman" w:hAnsi="Times New Roman" w:cs="Times New Roman"/>
          <w:sz w:val="24"/>
          <w:szCs w:val="24"/>
        </w:rPr>
        <w:t>рогра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мы, направленные на развитие детей в одной или нескольких образовательных областях, в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дах деятельности и/или культурных практиках, методики, формах организации образов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>тельной рабо</w:t>
      </w:r>
      <w:r w:rsidR="00CB3390">
        <w:rPr>
          <w:rFonts w:ascii="Times New Roman" w:hAnsi="Times New Roman" w:cs="Times New Roman"/>
          <w:sz w:val="24"/>
          <w:szCs w:val="24"/>
        </w:rPr>
        <w:t>ты: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физическому развитию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«Орлята»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авторы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сост.: У.А. И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маилова,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Д.И. Гасанова,2016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речевому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«Мы учимся говорить по- русски»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сост.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М.И. Шурпаева,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рограмма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социально-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коммуникативному развитию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«Я   и  ты»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авт.-сост. Л.Ф. Гусарова,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социально-коммуникативному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«Салам алейкум»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авт.-сост. С.К. Амирова, У.А. Исмаилова.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художественно-эстетическому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 истоков пр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красного  к творчеству»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 сост.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М.М. Байрамбеков,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«Познаем наш край родной»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/авт. сост. А.В.</w:t>
      </w:r>
      <w:r w:rsidR="009B04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Гришина, 2016 г.</w:t>
      </w:r>
    </w:p>
    <w:p w:rsidR="00EE755C" w:rsidRPr="00151C90" w:rsidRDefault="00B22244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«Мир вокруг»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 авт. сост. У.А. Исмаилова, 2016 г.</w:t>
      </w:r>
    </w:p>
    <w:p w:rsidR="00935AEF" w:rsidRPr="00151C90" w:rsidRDefault="0081409F" w:rsidP="00EE755C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Учебная нагрузка определена с учётом необходимого требования – соблюдения м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 xml:space="preserve">нимального объема времени на изучение каждой образовательной области. 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</w:t>
      </w:r>
      <w:r w:rsidR="00B747FF">
        <w:rPr>
          <w:rFonts w:ascii="Times New Roman" w:hAnsi="Times New Roman" w:cs="Times New Roman"/>
          <w:sz w:val="24"/>
          <w:szCs w:val="24"/>
        </w:rPr>
        <w:t xml:space="preserve">образовательных областей разработаны в соответствии с  </w:t>
      </w:r>
      <w:r w:rsidRPr="00151C90">
        <w:rPr>
          <w:rFonts w:ascii="Times New Roman" w:hAnsi="Times New Roman" w:cs="Times New Roman"/>
          <w:sz w:val="24"/>
          <w:szCs w:val="24"/>
        </w:rPr>
        <w:t>возраст</w:t>
      </w:r>
      <w:r w:rsidR="00B747FF">
        <w:rPr>
          <w:rFonts w:ascii="Times New Roman" w:hAnsi="Times New Roman" w:cs="Times New Roman"/>
          <w:sz w:val="24"/>
          <w:szCs w:val="24"/>
        </w:rPr>
        <w:t>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и индивиду</w:t>
      </w:r>
      <w:r w:rsidR="00B747FF">
        <w:rPr>
          <w:rFonts w:ascii="Times New Roman" w:hAnsi="Times New Roman" w:cs="Times New Roman"/>
          <w:sz w:val="24"/>
          <w:szCs w:val="24"/>
        </w:rPr>
        <w:t>альными особенностями детей, определенными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целями и задачами </w:t>
      </w:r>
      <w:r w:rsidR="00B747FF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ДО </w:t>
      </w:r>
      <w:r w:rsidRPr="00151C90">
        <w:rPr>
          <w:rFonts w:ascii="Times New Roman" w:hAnsi="Times New Roman" w:cs="Times New Roman"/>
          <w:sz w:val="24"/>
          <w:szCs w:val="24"/>
        </w:rPr>
        <w:t xml:space="preserve">и реализуется в различных видах деятельности </w:t>
      </w:r>
      <w:r w:rsidR="00C026EC" w:rsidRPr="00151C90">
        <w:rPr>
          <w:rFonts w:ascii="Times New Roman" w:hAnsi="Times New Roman" w:cs="Times New Roman"/>
          <w:sz w:val="24"/>
          <w:szCs w:val="24"/>
        </w:rPr>
        <w:t>(общение</w:t>
      </w:r>
      <w:r w:rsidRPr="00151C90">
        <w:rPr>
          <w:rFonts w:ascii="Times New Roman" w:hAnsi="Times New Roman" w:cs="Times New Roman"/>
          <w:sz w:val="24"/>
          <w:szCs w:val="24"/>
        </w:rPr>
        <w:t>, игре, познавательно – и</w:t>
      </w:r>
      <w:r w:rsidRPr="00151C90">
        <w:rPr>
          <w:rFonts w:ascii="Times New Roman" w:hAnsi="Times New Roman" w:cs="Times New Roman"/>
          <w:sz w:val="24"/>
          <w:szCs w:val="24"/>
        </w:rPr>
        <w:t>с</w:t>
      </w:r>
      <w:r w:rsidRPr="00151C90">
        <w:rPr>
          <w:rFonts w:ascii="Times New Roman" w:hAnsi="Times New Roman" w:cs="Times New Roman"/>
          <w:sz w:val="24"/>
          <w:szCs w:val="24"/>
        </w:rPr>
        <w:t>следовательской деятельности и др.).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FA1CB0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2 до 3 лет – не более10</w:t>
      </w:r>
      <w:r w:rsidRPr="00151C90">
        <w:rPr>
          <w:rFonts w:ascii="Times New Roman" w:hAnsi="Times New Roman" w:cs="Times New Roman"/>
          <w:sz w:val="24"/>
          <w:szCs w:val="24"/>
        </w:rPr>
        <w:t xml:space="preserve">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3 до 4 лет – не более15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5 до 6 лет - не более 20-25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В </w:t>
      </w:r>
      <w:r w:rsidR="003D2271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151C90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середине вре</w:t>
      </w:r>
      <w:r w:rsidR="00DF7203">
        <w:rPr>
          <w:rFonts w:ascii="Times New Roman" w:hAnsi="Times New Roman" w:cs="Times New Roman"/>
          <w:sz w:val="24"/>
          <w:szCs w:val="24"/>
        </w:rPr>
        <w:t xml:space="preserve">мени, отведенного на 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организованную </w:t>
      </w:r>
      <w:r w:rsidRPr="00151C9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проводится физкультурные минутки. Перерывы между периодами </w:t>
      </w:r>
      <w:r w:rsidR="009B047B">
        <w:rPr>
          <w:rFonts w:ascii="Times New Roman" w:hAnsi="Times New Roman" w:cs="Times New Roman"/>
          <w:sz w:val="24"/>
          <w:szCs w:val="24"/>
        </w:rPr>
        <w:t xml:space="preserve">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вательной деятельности – не менее 10 минут.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</w:t>
      </w:r>
      <w:r w:rsidRPr="00151C90">
        <w:rPr>
          <w:rFonts w:ascii="Times New Roman" w:hAnsi="Times New Roman" w:cs="Times New Roman"/>
          <w:sz w:val="24"/>
          <w:szCs w:val="24"/>
        </w:rPr>
        <w:t>у</w:t>
      </w:r>
      <w:r w:rsidRPr="00151C90">
        <w:rPr>
          <w:rFonts w:ascii="Times New Roman" w:hAnsi="Times New Roman" w:cs="Times New Roman"/>
          <w:sz w:val="24"/>
          <w:szCs w:val="24"/>
        </w:rPr>
        <w:t xml:space="preserve">ществляться во второй половине дня после дневного сна. Её продолжительность составляет не более 25 – 30 минут в </w:t>
      </w:r>
      <w:r w:rsidR="009B047B">
        <w:rPr>
          <w:rFonts w:ascii="Times New Roman" w:hAnsi="Times New Roman" w:cs="Times New Roman"/>
          <w:sz w:val="24"/>
          <w:szCs w:val="24"/>
        </w:rPr>
        <w:t>день. В середине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статического характера проводятся физкул</w:t>
      </w:r>
      <w:r w:rsidR="009B047B">
        <w:rPr>
          <w:rFonts w:ascii="Times New Roman" w:hAnsi="Times New Roman" w:cs="Times New Roman"/>
          <w:sz w:val="24"/>
          <w:szCs w:val="24"/>
        </w:rPr>
        <w:t>ьтурные минутки. Организованная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</w:t>
      </w:r>
      <w:r w:rsidRPr="00151C90">
        <w:rPr>
          <w:rFonts w:ascii="Times New Roman" w:hAnsi="Times New Roman" w:cs="Times New Roman"/>
          <w:sz w:val="24"/>
          <w:szCs w:val="24"/>
        </w:rPr>
        <w:t>ь</w:t>
      </w:r>
      <w:r w:rsidRPr="00151C90">
        <w:rPr>
          <w:rFonts w:ascii="Times New Roman" w:hAnsi="Times New Roman" w:cs="Times New Roman"/>
          <w:sz w:val="24"/>
          <w:szCs w:val="24"/>
        </w:rPr>
        <w:t>ная деятельность, требующая повышенной познавательной активности и умственного н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пряжения детей, проводится в первую половину дня</w:t>
      </w:r>
      <w:r w:rsidR="00DF7203" w:rsidRPr="00151C90">
        <w:rPr>
          <w:rFonts w:ascii="Times New Roman" w:hAnsi="Times New Roman" w:cs="Times New Roman"/>
          <w:sz w:val="24"/>
          <w:szCs w:val="24"/>
        </w:rPr>
        <w:t>.</w:t>
      </w:r>
      <w:r w:rsidRPr="00151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Для профилактики утомляемости детей она чередуется с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Pr="00151C90">
        <w:rPr>
          <w:rFonts w:ascii="Times New Roman" w:hAnsi="Times New Roman" w:cs="Times New Roman"/>
          <w:sz w:val="24"/>
          <w:szCs w:val="24"/>
        </w:rPr>
        <w:t>образов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тельной деятельностью, направленной на физическое и художественно – эстетическое разв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тие детей.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ведения и общения, стимулирование художественно-творческой активности в различных в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дах деятельности с учетом самостоятельного выбора, развитие двигательных навыков.</w:t>
      </w:r>
    </w:p>
    <w:p w:rsidR="0081409F" w:rsidRPr="00151C90" w:rsidRDefault="001B0B39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271">
        <w:rPr>
          <w:rFonts w:ascii="Times New Roman" w:hAnsi="Times New Roman" w:cs="Times New Roman"/>
          <w:sz w:val="24"/>
          <w:szCs w:val="24"/>
        </w:rPr>
        <w:t>Организованная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по физическому ра</w:t>
      </w:r>
      <w:r w:rsidR="005D26C0">
        <w:rPr>
          <w:rFonts w:ascii="Times New Roman" w:hAnsi="Times New Roman" w:cs="Times New Roman"/>
          <w:sz w:val="24"/>
          <w:szCs w:val="24"/>
        </w:rPr>
        <w:t>звитию для детей в возрасте от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до 7 лет организуются 3 раза в недел</w:t>
      </w:r>
      <w:r w:rsidR="005D26C0">
        <w:rPr>
          <w:rFonts w:ascii="Times New Roman" w:hAnsi="Times New Roman" w:cs="Times New Roman"/>
          <w:sz w:val="24"/>
          <w:szCs w:val="24"/>
        </w:rPr>
        <w:t>ю. Один раз в неделю для детей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– 7 лет круглого</w:t>
      </w:r>
      <w:r w:rsidR="005D26C0">
        <w:rPr>
          <w:rFonts w:ascii="Times New Roman" w:hAnsi="Times New Roman" w:cs="Times New Roman"/>
          <w:sz w:val="24"/>
          <w:szCs w:val="24"/>
        </w:rPr>
        <w:t xml:space="preserve">дично организуется организованная </w:t>
      </w:r>
      <w:r w:rsidR="003D227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r w:rsidR="0081409F" w:rsidRPr="00151C90">
        <w:rPr>
          <w:rFonts w:ascii="Times New Roman" w:hAnsi="Times New Roman" w:cs="Times New Roman"/>
          <w:sz w:val="24"/>
          <w:szCs w:val="24"/>
        </w:rPr>
        <w:t>по физическому развитию детей на откры</w:t>
      </w:r>
      <w:r w:rsidR="005D26C0">
        <w:rPr>
          <w:rFonts w:ascii="Times New Roman" w:hAnsi="Times New Roman" w:cs="Times New Roman"/>
          <w:sz w:val="24"/>
          <w:szCs w:val="24"/>
        </w:rPr>
        <w:t>том воздухе.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введены следующие правила:</w:t>
      </w:r>
    </w:p>
    <w:p w:rsidR="009B047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продолжительность дополнительных занятий соответствует </w:t>
      </w:r>
      <w:r w:rsidR="009B047B">
        <w:rPr>
          <w:rFonts w:ascii="Times New Roman" w:hAnsi="Times New Roman" w:cs="Times New Roman"/>
          <w:sz w:val="24"/>
          <w:szCs w:val="24"/>
        </w:rPr>
        <w:t xml:space="preserve">продолжительности в </w:t>
      </w:r>
    </w:p>
    <w:p w:rsidR="0081409F" w:rsidRPr="00CE3CCB" w:rsidRDefault="009B04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>соотве</w:t>
      </w:r>
      <w:r w:rsidRPr="00CE3CCB">
        <w:rPr>
          <w:rFonts w:ascii="Times New Roman" w:hAnsi="Times New Roman" w:cs="Times New Roman"/>
          <w:sz w:val="24"/>
          <w:szCs w:val="24"/>
        </w:rPr>
        <w:t>тствии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81409F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>Максимальный допустимый объем недельной образовательной нагрузки соответств</w:t>
      </w:r>
      <w:r w:rsidRPr="00CE3CCB">
        <w:rPr>
          <w:rFonts w:ascii="Times New Roman" w:hAnsi="Times New Roman" w:cs="Times New Roman"/>
          <w:sz w:val="24"/>
          <w:szCs w:val="24"/>
        </w:rPr>
        <w:t>у</w:t>
      </w:r>
      <w:r w:rsidRPr="00CE3CCB">
        <w:rPr>
          <w:rFonts w:ascii="Times New Roman" w:hAnsi="Times New Roman" w:cs="Times New Roman"/>
          <w:sz w:val="24"/>
          <w:szCs w:val="24"/>
        </w:rPr>
        <w:t>ет санитарно-эпидемиологическим требованиям к устройству, содержанию и организации режима работы дошкольных образовательных учреждений (СанПиН 2.4.1.3049-13) и соста</w:t>
      </w:r>
      <w:r w:rsidRPr="00CE3CCB">
        <w:rPr>
          <w:rFonts w:ascii="Times New Roman" w:hAnsi="Times New Roman" w:cs="Times New Roman"/>
          <w:sz w:val="24"/>
          <w:szCs w:val="24"/>
        </w:rPr>
        <w:t>в</w:t>
      </w:r>
      <w:r w:rsidRPr="00CE3CCB">
        <w:rPr>
          <w:rFonts w:ascii="Times New Roman" w:hAnsi="Times New Roman" w:cs="Times New Roman"/>
          <w:sz w:val="24"/>
          <w:szCs w:val="24"/>
        </w:rPr>
        <w:t>ляет:</w:t>
      </w:r>
    </w:p>
    <w:p w:rsidR="0035322C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вторая</w:t>
      </w:r>
      <w:r w:rsidR="0035322C">
        <w:rPr>
          <w:rFonts w:ascii="Times New Roman" w:hAnsi="Times New Roman" w:cs="Times New Roman"/>
          <w:sz w:val="24"/>
          <w:szCs w:val="24"/>
        </w:rPr>
        <w:t xml:space="preserve"> группа раннего возраста (</w:t>
      </w:r>
      <w:r>
        <w:rPr>
          <w:rFonts w:ascii="Times New Roman" w:hAnsi="Times New Roman" w:cs="Times New Roman"/>
          <w:sz w:val="24"/>
          <w:szCs w:val="24"/>
        </w:rPr>
        <w:t xml:space="preserve">от 2 до </w:t>
      </w:r>
      <w:r w:rsidR="003532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35322C">
        <w:rPr>
          <w:rFonts w:ascii="Times New Roman" w:hAnsi="Times New Roman" w:cs="Times New Roman"/>
          <w:sz w:val="24"/>
          <w:szCs w:val="24"/>
        </w:rPr>
        <w:t>) – 1 час 40 минут;</w:t>
      </w:r>
    </w:p>
    <w:p w:rsidR="0035322C" w:rsidRPr="00540A3E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 группа (от 3 до 4 лет) – 2 часа 30 минут;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средняя группа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1409F" w:rsidRPr="00CE3C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3 </w:t>
      </w:r>
      <w:r w:rsidR="00C026EC" w:rsidRPr="00CE3CCB">
        <w:rPr>
          <w:rFonts w:ascii="Times New Roman" w:hAnsi="Times New Roman" w:cs="Times New Roman"/>
          <w:sz w:val="24"/>
          <w:szCs w:val="24"/>
        </w:rPr>
        <w:t>часа 20 мин</w:t>
      </w:r>
      <w:r w:rsidR="0035322C">
        <w:rPr>
          <w:rFonts w:ascii="Times New Roman" w:hAnsi="Times New Roman" w:cs="Times New Roman"/>
          <w:sz w:val="24"/>
          <w:szCs w:val="24"/>
        </w:rPr>
        <w:t>ут</w:t>
      </w:r>
      <w:r w:rsidR="00C026EC" w:rsidRPr="00CE3CCB">
        <w:rPr>
          <w:rFonts w:ascii="Times New Roman" w:hAnsi="Times New Roman" w:cs="Times New Roman"/>
          <w:sz w:val="24"/>
          <w:szCs w:val="24"/>
        </w:rPr>
        <w:t>;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6EC" w:rsidRPr="00CE3CCB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старшая  группа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5 до </w:t>
      </w:r>
      <w:r w:rsidR="00C026EC" w:rsidRPr="00CE3C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C026EC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-</w:t>
      </w:r>
      <w:r w:rsidR="003D2271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>5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35322C">
        <w:rPr>
          <w:rFonts w:ascii="Times New Roman" w:hAnsi="Times New Roman" w:cs="Times New Roman"/>
          <w:sz w:val="24"/>
          <w:szCs w:val="24"/>
        </w:rPr>
        <w:t>часов;</w:t>
      </w:r>
    </w:p>
    <w:p w:rsidR="00935AEF" w:rsidRPr="00151C90" w:rsidRDefault="00540A3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6EC"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школе группа</w:t>
      </w:r>
      <w:r w:rsidR="001B0B39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от 6 до 7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D26C0" w:rsidRPr="00CE3CCB">
        <w:rPr>
          <w:rFonts w:ascii="Times New Roman" w:hAnsi="Times New Roman" w:cs="Times New Roman"/>
          <w:sz w:val="24"/>
          <w:szCs w:val="24"/>
        </w:rPr>
        <w:t xml:space="preserve"> </w:t>
      </w:r>
      <w:r w:rsidR="0056736D" w:rsidRPr="00CE3CCB">
        <w:rPr>
          <w:rFonts w:ascii="Times New Roman" w:hAnsi="Times New Roman" w:cs="Times New Roman"/>
          <w:sz w:val="24"/>
          <w:szCs w:val="24"/>
        </w:rPr>
        <w:t>–</w:t>
      </w:r>
      <w:r w:rsidR="00CE3CCB" w:rsidRPr="00CE3CCB">
        <w:rPr>
          <w:rFonts w:ascii="Times New Roman" w:hAnsi="Times New Roman" w:cs="Times New Roman"/>
          <w:sz w:val="24"/>
          <w:szCs w:val="24"/>
        </w:rPr>
        <w:t xml:space="preserve"> 7 </w:t>
      </w:r>
      <w:r w:rsidR="0035322C">
        <w:rPr>
          <w:rFonts w:ascii="Times New Roman" w:hAnsi="Times New Roman" w:cs="Times New Roman"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3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09F" w:rsidRPr="001B0B39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39">
        <w:rPr>
          <w:rFonts w:ascii="Times New Roman" w:hAnsi="Times New Roman" w:cs="Times New Roman"/>
          <w:b/>
          <w:sz w:val="24"/>
          <w:szCs w:val="24"/>
        </w:rPr>
        <w:t xml:space="preserve">Расписание организованной 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соответствует уче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б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ному плану.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</w:t>
      </w:r>
      <w:r w:rsidRPr="00151C90">
        <w:rPr>
          <w:rFonts w:ascii="Times New Roman" w:hAnsi="Times New Roman" w:cs="Times New Roman"/>
          <w:sz w:val="24"/>
          <w:szCs w:val="24"/>
        </w:rPr>
        <w:t>т</w:t>
      </w:r>
      <w:r w:rsidRPr="00151C90">
        <w:rPr>
          <w:rFonts w:ascii="Times New Roman" w:hAnsi="Times New Roman" w:cs="Times New Roman"/>
          <w:sz w:val="24"/>
          <w:szCs w:val="24"/>
        </w:rPr>
        <w:t>ветствующей квалификации, рабочими программами, методическими рекомендациями, д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дактическими материалами, диагностическими материалами.</w:t>
      </w:r>
    </w:p>
    <w:p w:rsidR="0081409F" w:rsidRPr="00151C90" w:rsidRDefault="00FA1CB0" w:rsidP="00FA1CB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09F" w:rsidRPr="00151C90">
        <w:rPr>
          <w:rFonts w:ascii="Times New Roman" w:hAnsi="Times New Roman" w:cs="Times New Roman"/>
          <w:sz w:val="24"/>
          <w:szCs w:val="24"/>
        </w:rPr>
        <w:t>Данный учебный план гарантирует готовность детей к школьному обучению.</w:t>
      </w:r>
    </w:p>
    <w:p w:rsidR="006D7F35" w:rsidRDefault="006D7F35" w:rsidP="00EF45C2">
      <w:pPr>
        <w:pStyle w:val="1"/>
        <w:ind w:left="0"/>
        <w:contextualSpacing/>
        <w:mirrorIndents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  <w:sectPr w:rsidR="003D3ABC" w:rsidSect="001F0220">
          <w:footerReference w:type="default" r:id="rId8"/>
          <w:pgSz w:w="11900" w:h="16840"/>
          <w:pgMar w:top="851" w:right="1134" w:bottom="1701" w:left="1134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299"/>
        </w:sect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lastRenderedPageBreak/>
        <w:t xml:space="preserve">Учебный план организованной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Pr="005054AA" w:rsidRDefault="0081409F" w:rsidP="003D3ABC">
      <w:pPr>
        <w:pStyle w:val="1"/>
        <w:ind w:left="0"/>
        <w:jc w:val="center"/>
        <w:rPr>
          <w:lang w:val="ru-RU"/>
        </w:rPr>
      </w:pPr>
      <w:r w:rsidRPr="005054AA">
        <w:rPr>
          <w:lang w:val="ru-RU"/>
        </w:rPr>
        <w:t>по программе</w:t>
      </w:r>
      <w:r w:rsidR="003D3ABC">
        <w:rPr>
          <w:lang w:val="ru-RU"/>
        </w:rPr>
        <w:t xml:space="preserve"> </w:t>
      </w:r>
      <w:r w:rsidRPr="005054AA">
        <w:rPr>
          <w:lang w:val="ru-RU"/>
        </w:rPr>
        <w:t>«От рождения до школы»</w:t>
      </w:r>
    </w:p>
    <w:tbl>
      <w:tblPr>
        <w:tblStyle w:val="TableNormal"/>
        <w:tblW w:w="1494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5"/>
        <w:gridCol w:w="229"/>
        <w:gridCol w:w="1233"/>
        <w:gridCol w:w="94"/>
        <w:gridCol w:w="146"/>
        <w:gridCol w:w="138"/>
        <w:gridCol w:w="6"/>
        <w:gridCol w:w="1701"/>
        <w:gridCol w:w="270"/>
        <w:gridCol w:w="1856"/>
        <w:gridCol w:w="1984"/>
        <w:gridCol w:w="142"/>
        <w:gridCol w:w="1570"/>
        <w:gridCol w:w="131"/>
        <w:gridCol w:w="2469"/>
      </w:tblGrid>
      <w:tr w:rsidR="00FE29B0" w:rsidRPr="00FE29B0" w:rsidTr="00FD5C60">
        <w:trPr>
          <w:trHeight w:val="285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3D3ABC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D3ABC" w:rsidRDefault="00FE29B0" w:rsidP="003D3ABC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</w:p>
          <w:p w:rsidR="00FE29B0" w:rsidRPr="003D3ABC" w:rsidRDefault="003D3ABC" w:rsidP="00FE29B0">
            <w:pPr>
              <w:spacing w:before="1" w:line="237" w:lineRule="auto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 </w:t>
            </w:r>
            <w:r w:rsidR="00FE29B0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</w:p>
        </w:tc>
        <w:tc>
          <w:tcPr>
            <w:tcW w:w="11740" w:type="dxa"/>
            <w:gridSpan w:val="13"/>
            <w:tcBorders>
              <w:bottom w:val="single" w:sz="4" w:space="0" w:color="auto"/>
            </w:tcBorders>
          </w:tcPr>
          <w:p w:rsidR="00FE29B0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FE29B0" w:rsidTr="00FD5C60">
        <w:trPr>
          <w:trHeight w:val="136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3D3ABC" w:rsidRPr="003D3ABC" w:rsidRDefault="003D3ABC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740" w:type="dxa"/>
            <w:gridSpan w:val="13"/>
            <w:tcBorders>
              <w:top w:val="single" w:sz="4" w:space="0" w:color="auto"/>
            </w:tcBorders>
          </w:tcPr>
          <w:p w:rsidR="003D3ABC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4717C5">
        <w:trPr>
          <w:trHeight w:val="1192"/>
        </w:trPr>
        <w:tc>
          <w:tcPr>
            <w:tcW w:w="320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FE29B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18136B" w:rsidRPr="003D3ABC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группа 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него возра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</w:t>
            </w:r>
          </w:p>
          <w:p w:rsidR="00AD7B9E" w:rsidRPr="004717C5" w:rsidRDefault="0018136B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 до 4 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3ABC" w:rsidRDefault="00540A3E" w:rsidP="009E1B33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 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:rsidR="00AD7B9E" w:rsidRPr="003D3ABC" w:rsidRDefault="0018136B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984" w:type="dxa"/>
          </w:tcPr>
          <w:p w:rsid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1712" w:type="dxa"/>
            <w:gridSpan w:val="2"/>
          </w:tcPr>
          <w:p w:rsidR="00AD7B9E" w:rsidRPr="003D3ABC" w:rsidRDefault="00AD7B9E" w:rsidP="009E1B33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тельная к школе гру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па </w:t>
            </w:r>
            <w:r w:rsidR="009E1B33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600" w:type="dxa"/>
            <w:gridSpan w:val="2"/>
          </w:tcPr>
          <w:p w:rsidR="00AD7B9E" w:rsidRPr="003D3ABC" w:rsidRDefault="003D3ABC" w:rsidP="009E1B33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 образовательных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</w:p>
        </w:tc>
      </w:tr>
      <w:tr w:rsidR="00FE29B0" w:rsidRPr="00FE29B0" w:rsidTr="00FD5C60">
        <w:trPr>
          <w:trHeight w:val="206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D5C60" w:rsidP="00FD5C60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                                                                                       </w:t>
            </w:r>
            <w:r w:rsidR="00FE29B0"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 развитие</w:t>
            </w:r>
          </w:p>
        </w:tc>
      </w:tr>
      <w:tr w:rsidR="00AD7B9E" w:rsidRPr="00FE29B0" w:rsidTr="00FD5C60">
        <w:trPr>
          <w:trHeight w:val="197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FE29B0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 раза в неделю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 раза в неделю</w:t>
            </w:r>
          </w:p>
        </w:tc>
        <w:tc>
          <w:tcPr>
            <w:tcW w:w="2600" w:type="dxa"/>
            <w:gridSpan w:val="2"/>
          </w:tcPr>
          <w:p w:rsidR="00AD7B9E" w:rsidRPr="00FE29B0" w:rsidRDefault="00AD7B9E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никативное;</w:t>
            </w:r>
          </w:p>
          <w:p w:rsidR="00AD7B9E" w:rsidRPr="00FE29B0" w:rsidRDefault="00EF45C2" w:rsidP="00CB0CE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CB0CE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CB0CE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ественно- эст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</w:p>
        </w:tc>
      </w:tr>
      <w:tr w:rsidR="00AD7B9E" w:rsidRPr="00FE29B0" w:rsidTr="00FD5C60">
        <w:trPr>
          <w:trHeight w:val="41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6E539A" w:rsidRDefault="00AD7B9E" w:rsidP="00FE29B0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15 мин</w:t>
            </w:r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20 мин</w:t>
            </w:r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20-25 мин</w:t>
            </w:r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>30 мин</w:t>
            </w:r>
          </w:p>
        </w:tc>
        <w:tc>
          <w:tcPr>
            <w:tcW w:w="2600" w:type="dxa"/>
            <w:gridSpan w:val="2"/>
          </w:tcPr>
          <w:p w:rsidR="00AD7B9E" w:rsidRPr="00FE29B0" w:rsidRDefault="00AD7B9E" w:rsidP="00FE29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FD5C60">
        <w:trPr>
          <w:trHeight w:val="33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E29B0" w:rsidP="00FE29B0">
            <w:pPr>
              <w:spacing w:line="273" w:lineRule="exact"/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r w:rsidR="00056F3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</w:p>
        </w:tc>
      </w:tr>
      <w:tr w:rsidR="00FE29B0" w:rsidRPr="00FE29B0" w:rsidTr="006E539A">
        <w:trPr>
          <w:trHeight w:val="1685"/>
        </w:trPr>
        <w:tc>
          <w:tcPr>
            <w:tcW w:w="2975" w:type="dxa"/>
            <w:tcBorders>
              <w:left w:val="single" w:sz="4" w:space="0" w:color="auto"/>
            </w:tcBorders>
          </w:tcPr>
          <w:p w:rsidR="00FE29B0" w:rsidRPr="009E1B33" w:rsidRDefault="00FE29B0" w:rsidP="00FE29B0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ментарных матем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тических предста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лений</w:t>
            </w:r>
          </w:p>
          <w:p w:rsidR="00FE29B0" w:rsidRPr="009E1B33" w:rsidRDefault="00056F39" w:rsidP="00FE29B0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9500" w:type="dxa"/>
            <w:gridSpan w:val="13"/>
          </w:tcPr>
          <w:p w:rsidR="009E1B33" w:rsidRDefault="00FE29B0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  <w:p w:rsidR="009E1B33" w:rsidRPr="00D47B29" w:rsidRDefault="009E1B33" w:rsidP="009E1B3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9E1B33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 2 группе раннего возраста проводится по усмотрению образовательной организ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ции во </w:t>
            </w: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469" w:type="dxa"/>
          </w:tcPr>
          <w:p w:rsidR="00FE29B0" w:rsidRPr="009E1B33" w:rsidRDefault="00FE29B0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муникативное;</w:t>
            </w:r>
          </w:p>
          <w:p w:rsidR="00FE29B0" w:rsidRPr="009E1B33" w:rsidRDefault="00FE29B0" w:rsidP="00CB0CE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CB0CE2" w:rsidRPr="009E1B33" w:rsidRDefault="00FE29B0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-художественно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 э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-физическое </w:t>
            </w:r>
          </w:p>
        </w:tc>
      </w:tr>
      <w:tr w:rsidR="00AD7B9E" w:rsidRPr="00FE29B0" w:rsidTr="006E539A">
        <w:trPr>
          <w:trHeight w:val="302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6E539A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</w:rPr>
            </w:pPr>
            <w:r w:rsidRPr="009E1B33">
              <w:rPr>
                <w:b/>
                <w:sz w:val="24"/>
              </w:rPr>
              <w:t>Длительность</w:t>
            </w:r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056F39" w:rsidRPr="009E1B33" w:rsidRDefault="00056F39" w:rsidP="00CB0CE2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</w:t>
            </w:r>
            <w:r w:rsidR="00CB0CE2" w:rsidRPr="009E1B33">
              <w:rPr>
                <w:sz w:val="24"/>
                <w:lang w:val="ru-RU"/>
              </w:rPr>
              <w:t xml:space="preserve"> </w:t>
            </w:r>
            <w:r w:rsidRPr="009E1B33">
              <w:rPr>
                <w:sz w:val="24"/>
                <w:lang w:val="ru-RU"/>
              </w:rPr>
              <w:t>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53"/>
              <w:jc w:val="left"/>
              <w:rPr>
                <w:sz w:val="24"/>
              </w:rPr>
            </w:pPr>
            <w:r w:rsidRPr="009E1B33"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33"/>
              <w:jc w:val="left"/>
              <w:rPr>
                <w:sz w:val="24"/>
              </w:rPr>
            </w:pPr>
            <w:r w:rsidRPr="009E1B33"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422"/>
              <w:jc w:val="left"/>
              <w:rPr>
                <w:sz w:val="24"/>
              </w:rPr>
            </w:pPr>
            <w:r w:rsidRPr="009E1B33"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9E1B33" w:rsidRDefault="00AD7B9E" w:rsidP="00AD7B9E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 w:rsidRPr="009E1B33"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Pr="004717C5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6E539A">
        <w:trPr>
          <w:trHeight w:val="70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6E539A">
            <w:pPr>
              <w:pStyle w:val="TableParagraph"/>
              <w:spacing w:before="1" w:line="266" w:lineRule="exact"/>
              <w:ind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6E539A" w:rsidRPr="00056F39" w:rsidRDefault="00592BFD" w:rsidP="006E539A">
            <w:pPr>
              <w:pStyle w:val="TableParagraph"/>
              <w:ind w:right="35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left="373" w:right="356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72" w:right="335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8B6BA7">
            <w:pPr>
              <w:pStyle w:val="TableParagraph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раз</w:t>
            </w:r>
            <w:r w:rsidR="00AD7B9E">
              <w:rPr>
                <w:sz w:val="24"/>
              </w:rPr>
              <w:t xml:space="preserve">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3306F" w:rsidRPr="004717C5" w:rsidRDefault="0093306F" w:rsidP="008B6BA7">
            <w:pPr>
              <w:pStyle w:val="TableParagraph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раз</w:t>
            </w:r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8B6BA7">
            <w:pPr>
              <w:pStyle w:val="TableParagraph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неделю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90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FD5C60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lastRenderedPageBreak/>
              <w:t xml:space="preserve"> </w:t>
            </w:r>
          </w:p>
          <w:p w:rsidR="006E539A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9500" w:type="dxa"/>
            <w:gridSpan w:val="13"/>
          </w:tcPr>
          <w:p w:rsidR="00AD7B9E" w:rsidRPr="009E1B33" w:rsidRDefault="00AD7B9E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</w:tc>
        <w:tc>
          <w:tcPr>
            <w:tcW w:w="2469" w:type="dxa"/>
          </w:tcPr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CB0CE2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CB0CE2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6E539A">
        <w:trPr>
          <w:trHeight w:val="26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93306F" w:rsidRPr="0093306F" w:rsidRDefault="0093306F" w:rsidP="006E539A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6E539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48" w:right="363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27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0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Pr="00AD7B9E" w:rsidRDefault="00AD7B9E" w:rsidP="00AD7B9E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6E539A">
        <w:trPr>
          <w:trHeight w:val="233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469" w:type="dxa"/>
          </w:tcPr>
          <w:p w:rsidR="00FD5C60" w:rsidRDefault="00FD5C60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5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AD7B9E" w:rsidRPr="005054AA" w:rsidRDefault="00AD7B9E" w:rsidP="008B6BA7">
            <w:pPr>
              <w:pStyle w:val="TableParagraph"/>
              <w:spacing w:line="240" w:lineRule="auto"/>
              <w:ind w:left="238" w:right="22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познавательно- исследовательской, продуктивной, музыкально-художественной).</w:t>
            </w:r>
          </w:p>
          <w:p w:rsidR="00AD7B9E" w:rsidRPr="00366793" w:rsidRDefault="00AD7B9E" w:rsidP="00FE29B0">
            <w:pPr>
              <w:pStyle w:val="TableParagraph"/>
              <w:spacing w:line="242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8B6BA7">
            <w:pPr>
              <w:pStyle w:val="TableParagraph"/>
              <w:ind w:left="173" w:right="151"/>
              <w:rPr>
                <w:sz w:val="24"/>
              </w:rPr>
            </w:pP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-художественно- эст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34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>20 мин.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92" w:right="125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54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8B6BA7">
            <w:pPr>
              <w:pStyle w:val="TableParagraph"/>
              <w:spacing w:before="1" w:line="266" w:lineRule="exact"/>
              <w:ind w:left="100" w:right="8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Количество</w:t>
            </w:r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раза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6E539A">
        <w:trPr>
          <w:trHeight w:val="345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469" w:type="dxa"/>
          </w:tcPr>
          <w:p w:rsidR="00FD5C60" w:rsidRPr="00CB0CE2" w:rsidRDefault="00FD5C60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129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67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 xml:space="preserve"> Рисование</w:t>
            </w:r>
          </w:p>
          <w:p w:rsidR="00AD7B9E" w:rsidRPr="00FD5C60" w:rsidRDefault="00AD7B9E" w:rsidP="0018136B">
            <w:pPr>
              <w:pStyle w:val="TableParagraph"/>
              <w:spacing w:line="275" w:lineRule="exact"/>
              <w:ind w:left="105" w:right="86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Лепка</w:t>
            </w:r>
          </w:p>
          <w:p w:rsidR="00AD7B9E" w:rsidRDefault="00AD7B9E" w:rsidP="0018136B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r w:rsidRPr="00FD5C60">
              <w:rPr>
                <w:b/>
                <w:sz w:val="24"/>
              </w:rPr>
              <w:t>Аппликация</w:t>
            </w:r>
          </w:p>
        </w:tc>
        <w:tc>
          <w:tcPr>
            <w:tcW w:w="9500" w:type="dxa"/>
            <w:gridSpan w:val="13"/>
          </w:tcPr>
          <w:p w:rsidR="00AD7B9E" w:rsidRPr="005054AA" w:rsidRDefault="00AD7B9E" w:rsidP="007C1D23">
            <w:pPr>
              <w:pStyle w:val="TableParagraph"/>
              <w:spacing w:line="240" w:lineRule="auto"/>
              <w:ind w:left="206" w:right="192" w:hanging="4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>низации различных в</w:t>
            </w:r>
            <w:r w:rsidR="00FD5C60">
              <w:rPr>
                <w:sz w:val="24"/>
                <w:lang w:val="ru-RU"/>
              </w:rPr>
              <w:t>и</w:t>
            </w:r>
            <w:r w:rsidR="00FD5C60">
              <w:rPr>
                <w:sz w:val="24"/>
                <w:lang w:val="ru-RU"/>
              </w:rPr>
              <w:t xml:space="preserve">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познавательно- исследов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тельской, продуктивной, музыкально-художественной) и самостоятельной деятельн</w:t>
            </w:r>
            <w:r w:rsidRPr="005054AA">
              <w:rPr>
                <w:sz w:val="24"/>
                <w:lang w:val="ru-RU"/>
              </w:rPr>
              <w:t>о</w:t>
            </w:r>
            <w:r w:rsidRPr="005054AA">
              <w:rPr>
                <w:sz w:val="24"/>
                <w:lang w:val="ru-RU"/>
              </w:rPr>
              <w:t>сти детей.</w:t>
            </w:r>
          </w:p>
          <w:p w:rsidR="00AD7B9E" w:rsidRPr="006E539A" w:rsidRDefault="00AD7B9E" w:rsidP="006E539A">
            <w:pPr>
              <w:pStyle w:val="TableParagraph"/>
              <w:spacing w:line="237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90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EF45C2" w:rsidRDefault="00AD7B9E" w:rsidP="008B6BA7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18136B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Рисование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spacing w:line="242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7C1D23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раз в 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</w:rPr>
            </w:pPr>
            <w:r>
              <w:rPr>
                <w:sz w:val="24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 раз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</w:rPr>
            </w:pPr>
            <w:r>
              <w:rPr>
                <w:sz w:val="24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 раза в</w:t>
            </w:r>
          </w:p>
          <w:p w:rsidR="006E539A" w:rsidRDefault="007F3390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6E539A">
              <w:rPr>
                <w:sz w:val="24"/>
              </w:rPr>
              <w:t>еделю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</w:rPr>
            </w:pPr>
            <w:r>
              <w:rPr>
                <w:sz w:val="24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 раза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неделю </w:t>
            </w:r>
          </w:p>
          <w:p w:rsidR="00AD7B9E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</w:rPr>
            </w:pPr>
            <w:r>
              <w:rPr>
                <w:sz w:val="24"/>
              </w:rPr>
              <w:t>30 мин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Лепка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две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83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0" w:right="87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lastRenderedPageBreak/>
              <w:t>Аппликация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before="2" w:line="261" w:lineRule="exact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5054AA" w:rsidRDefault="00AD7B9E" w:rsidP="00AD7B9E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  <w:r>
              <w:rPr>
                <w:sz w:val="24"/>
                <w:lang w:val="ru-RU"/>
              </w:rPr>
              <w:t xml:space="preserve"> </w:t>
            </w:r>
            <w:r w:rsidRPr="005054AA">
              <w:rPr>
                <w:sz w:val="24"/>
                <w:lang w:val="ru-RU"/>
              </w:rPr>
              <w:t>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6C0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27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42" w:lineRule="auto"/>
              <w:ind w:right="479"/>
              <w:jc w:val="left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Музыкальное развитие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80" w:right="346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73" w:right="125"/>
              <w:rPr>
                <w:sz w:val="24"/>
              </w:rPr>
            </w:pPr>
            <w:r>
              <w:rPr>
                <w:sz w:val="24"/>
              </w:rPr>
              <w:t>2 раза в неделю</w:t>
            </w:r>
          </w:p>
        </w:tc>
        <w:tc>
          <w:tcPr>
            <w:tcW w:w="2469" w:type="dxa"/>
          </w:tcPr>
          <w:p w:rsidR="00AD7B9E" w:rsidRPr="005054AA" w:rsidRDefault="00AD7B9E" w:rsidP="0018136B">
            <w:pPr>
              <w:pStyle w:val="TableParagraph"/>
              <w:spacing w:line="242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– ко</w:t>
            </w:r>
            <w:r w:rsidRPr="005054AA">
              <w:rPr>
                <w:sz w:val="24"/>
                <w:lang w:val="ru-RU"/>
              </w:rPr>
              <w:t>м</w:t>
            </w:r>
            <w:r w:rsidRPr="005054AA">
              <w:rPr>
                <w:sz w:val="24"/>
                <w:lang w:val="ru-RU"/>
              </w:rPr>
              <w:t>муникативное;</w:t>
            </w:r>
          </w:p>
          <w:p w:rsidR="00AD7B9E" w:rsidRPr="005054AA" w:rsidRDefault="00EF45C2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AD7B9E" w:rsidRPr="005054AA" w:rsidRDefault="00EF45C2" w:rsidP="00CB0CE2">
            <w:pPr>
              <w:pStyle w:val="TableParagraph"/>
              <w:spacing w:line="237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-познавательное;</w:t>
            </w:r>
          </w:p>
          <w:p w:rsidR="00AD7B9E" w:rsidRPr="005054AA" w:rsidRDefault="00AD7B9E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18136B">
            <w:pPr>
              <w:pStyle w:val="TableParagraph"/>
              <w:spacing w:line="278" w:lineRule="exact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-художественно- </w:t>
            </w:r>
            <w:r w:rsidR="00AD7B9E" w:rsidRPr="005054AA">
              <w:rPr>
                <w:sz w:val="24"/>
                <w:lang w:val="ru-RU"/>
              </w:rPr>
              <w:t>э</w:t>
            </w:r>
            <w:r w:rsidR="00AD7B9E" w:rsidRPr="005054AA">
              <w:rPr>
                <w:sz w:val="24"/>
                <w:lang w:val="ru-RU"/>
              </w:rPr>
              <w:t>с</w:t>
            </w:r>
            <w:r w:rsidR="00AD7B9E" w:rsidRPr="005054AA">
              <w:rPr>
                <w:sz w:val="24"/>
                <w:lang w:val="ru-RU"/>
              </w:rPr>
              <w:t>тетическое</w:t>
            </w:r>
          </w:p>
        </w:tc>
      </w:tr>
      <w:tr w:rsidR="00AD7B9E" w:rsidRPr="00FE29B0" w:rsidTr="006E539A">
        <w:trPr>
          <w:trHeight w:val="41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FD5C60" w:rsidP="0018136B">
            <w:pPr>
              <w:pStyle w:val="TableParagraph"/>
              <w:ind w:left="104" w:right="8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</w:t>
            </w:r>
            <w:r w:rsidR="00AD7B9E"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8B6BA7">
            <w:pPr>
              <w:pStyle w:val="TableParagraph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15 мин</w:t>
            </w:r>
            <w:r>
              <w:rPr>
                <w:sz w:val="24"/>
                <w:lang w:val="ru-RU"/>
              </w:rPr>
              <w:t>ут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20 мин</w:t>
            </w:r>
            <w:r>
              <w:rPr>
                <w:sz w:val="24"/>
                <w:lang w:val="ru-RU"/>
              </w:rPr>
              <w:t>ут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34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>20-25 мин</w:t>
            </w:r>
            <w:r w:rsidR="00EF45C2">
              <w:rPr>
                <w:sz w:val="24"/>
                <w:lang w:val="ru-RU"/>
              </w:rPr>
              <w:t>ут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EF45C2" w:rsidRDefault="005D26C0" w:rsidP="00EF45C2">
            <w:pPr>
              <w:pStyle w:val="TableParagraph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AD7B9E">
              <w:rPr>
                <w:sz w:val="24"/>
              </w:rPr>
              <w:t>30 мин</w:t>
            </w:r>
            <w:r w:rsidR="00EF45C2">
              <w:rPr>
                <w:sz w:val="24"/>
                <w:lang w:val="ru-RU"/>
              </w:rPr>
              <w:t>ут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37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73" w:lineRule="exact"/>
              <w:ind w:left="10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Общее количество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7F3390" w:rsidRDefault="007F3390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106"/>
        </w:trPr>
        <w:tc>
          <w:tcPr>
            <w:tcW w:w="2975" w:type="dxa"/>
            <w:tcBorders>
              <w:left w:val="single" w:sz="4" w:space="0" w:color="auto"/>
            </w:tcBorders>
          </w:tcPr>
          <w:p w:rsidR="009D77F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</w:t>
            </w:r>
            <w:r w:rsidRPr="00FE29B0">
              <w:rPr>
                <w:b/>
                <w:sz w:val="24"/>
                <w:lang w:val="ru-RU"/>
              </w:rPr>
              <w:t>и</w:t>
            </w:r>
            <w:r w:rsidRPr="00FE29B0">
              <w:rPr>
                <w:b/>
                <w:sz w:val="24"/>
                <w:lang w:val="ru-RU"/>
              </w:rPr>
              <w:t>мый объем</w:t>
            </w:r>
          </w:p>
          <w:p w:rsidR="009E1B3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</w:t>
            </w:r>
            <w:r>
              <w:rPr>
                <w:b/>
                <w:sz w:val="24"/>
                <w:lang w:val="ru-RU"/>
              </w:rPr>
              <w:t>а</w:t>
            </w:r>
            <w:r>
              <w:rPr>
                <w:b/>
                <w:sz w:val="24"/>
                <w:lang w:val="ru-RU"/>
              </w:rPr>
              <w:t>тельной нагрузки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460CF1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(6 часов 30 минут при допустимых СанПин 7 часов 30 минут)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2 ООД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  <w:tc>
          <w:tcPr>
            <w:tcW w:w="2469" w:type="dxa"/>
          </w:tcPr>
          <w:p w:rsidR="009E1B33" w:rsidRP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331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6E539A">
        <w:trPr>
          <w:trHeight w:val="846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Pr="00FD5C60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551804">
            <w:pPr>
              <w:pStyle w:val="TableParagraph"/>
              <w:spacing w:before="7" w:line="274" w:lineRule="exact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</w:t>
            </w:r>
            <w:r w:rsidRPr="00FD5C60">
              <w:rPr>
                <w:b/>
                <w:sz w:val="24"/>
                <w:lang w:val="ru-RU"/>
              </w:rPr>
              <w:t>м</w:t>
            </w:r>
            <w:r w:rsidRPr="00FD5C60">
              <w:rPr>
                <w:b/>
                <w:sz w:val="24"/>
                <w:lang w:val="ru-RU"/>
              </w:rPr>
              <w:t>ных</w:t>
            </w:r>
            <w:r w:rsidRPr="00FD5C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моментов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68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Знакомство с книжной 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Чтение художественной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868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Приобщение к досту</w:t>
            </w:r>
            <w:r w:rsidRPr="00FD5C60">
              <w:rPr>
                <w:b/>
                <w:sz w:val="24"/>
                <w:lang w:val="ru-RU"/>
              </w:rPr>
              <w:t>п</w:t>
            </w:r>
            <w:r w:rsidRPr="00FD5C60">
              <w:rPr>
                <w:b/>
                <w:sz w:val="24"/>
                <w:lang w:val="ru-RU"/>
              </w:rPr>
              <w:t>ной трудовой деятел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ности.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ние позитивных уст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новок к различным в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дам труда).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9E1B33" w:rsidRPr="005054AA" w:rsidRDefault="009E1B33" w:rsidP="00551804">
            <w:pPr>
              <w:pStyle w:val="TableParagraph"/>
              <w:spacing w:line="274" w:lineRule="exact"/>
              <w:ind w:right="87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(индивидуально и по</w:t>
            </w:r>
            <w:r w:rsidRPr="00FD5C60">
              <w:rPr>
                <w:b/>
                <w:sz w:val="24"/>
                <w:lang w:val="ru-RU"/>
              </w:rPr>
              <w:t>д</w:t>
            </w:r>
            <w:r w:rsidRPr="00FD5C60">
              <w:rPr>
                <w:b/>
                <w:sz w:val="24"/>
                <w:lang w:val="ru-RU"/>
              </w:rPr>
              <w:t>группами)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8136B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600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Развивающее общение на прогулке (особенности природы, свойства и о</w:t>
            </w:r>
            <w:r w:rsidRPr="00FD5C60">
              <w:rPr>
                <w:b/>
                <w:sz w:val="24"/>
                <w:lang w:val="ru-RU"/>
              </w:rPr>
              <w:t>т</w:t>
            </w:r>
            <w:r w:rsidRPr="00FD5C60">
              <w:rPr>
                <w:b/>
                <w:sz w:val="24"/>
                <w:lang w:val="ru-RU"/>
              </w:rPr>
              <w:t>ношения объектов окр</w:t>
            </w:r>
            <w:r w:rsidRPr="00FD5C60">
              <w:rPr>
                <w:b/>
                <w:sz w:val="24"/>
                <w:lang w:val="ru-RU"/>
              </w:rPr>
              <w:t>у</w:t>
            </w:r>
            <w:r w:rsidRPr="00FD5C60">
              <w:rPr>
                <w:b/>
                <w:sz w:val="24"/>
                <w:lang w:val="ru-RU"/>
              </w:rPr>
              <w:t>жающего мира).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05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7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сюжетно- рол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вую игру с правилами и</w:t>
            </w:r>
            <w:r w:rsidRPr="00FD5C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Pr="00FD5C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33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Познавательная и и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следовательская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Опыты, эк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перименты, наблюд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ния (в том числе, эк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логической направле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>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66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питателя с детьми и н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копления положител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ного социально- эмоци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нального опыта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r>
              <w:rPr>
                <w:sz w:val="24"/>
              </w:rPr>
              <w:t>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Конструктивно-модельная деятельность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3D3ABC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244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FD5C60">
        <w:trPr>
          <w:trHeight w:val="41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D26C0">
            <w:pPr>
              <w:pStyle w:val="TableParagraph"/>
              <w:ind w:right="8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</w:t>
            </w:r>
            <w:r w:rsidRPr="00FD5C60">
              <w:rPr>
                <w:b/>
                <w:sz w:val="24"/>
              </w:rPr>
              <w:t>гра</w:t>
            </w:r>
            <w:r w:rsidRPr="00FD5C60">
              <w:rPr>
                <w:b/>
                <w:sz w:val="24"/>
                <w:lang w:val="ru-RU"/>
              </w:rPr>
              <w:t xml:space="preserve"> в группе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99426E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да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Pr="00CE26E4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детей в це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 xml:space="preserve">трах (уголках) развития 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9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t>Оздоровительная работа</w:t>
            </w:r>
          </w:p>
        </w:tc>
      </w:tr>
      <w:tr w:rsidR="009E1B33" w:rsidRPr="00FE29B0" w:rsidTr="00FD5C60">
        <w:trPr>
          <w:trHeight w:val="411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593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Утренняя гимнастика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4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440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Комплексы</w:t>
            </w:r>
            <w:r w:rsidRPr="00FD5C60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</w:rPr>
              <w:t>закаливающ</w:t>
            </w:r>
            <w:r w:rsidRPr="00FD5C60">
              <w:rPr>
                <w:b/>
                <w:sz w:val="24"/>
                <w:lang w:val="ru-RU"/>
              </w:rPr>
              <w:t xml:space="preserve">их </w:t>
            </w:r>
            <w:r w:rsidRPr="00FD5C60">
              <w:rPr>
                <w:b/>
                <w:sz w:val="24"/>
              </w:rPr>
              <w:t>процедур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55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2" w:lineRule="auto"/>
              <w:ind w:right="411"/>
              <w:jc w:val="both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Гигиенические процедуры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18136B" w:rsidRDefault="009E1B33" w:rsidP="0018136B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(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образец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9E1B33" w:rsidRPr="00FE29B0" w:rsidTr="00FD5C60">
        <w:trPr>
          <w:trHeight w:val="416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Образовательная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Область </w:t>
            </w:r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кружка</w:t>
            </w:r>
          </w:p>
        </w:tc>
        <w:tc>
          <w:tcPr>
            <w:tcW w:w="9140" w:type="dxa"/>
            <w:gridSpan w:val="11"/>
            <w:tcBorders>
              <w:bottom w:val="single" w:sz="4" w:space="0" w:color="auto"/>
            </w:tcBorders>
          </w:tcPr>
          <w:p w:rsidR="009E1B33" w:rsidRDefault="009E1B33" w:rsidP="00EF45C2">
            <w:pPr>
              <w:pStyle w:val="TableParagraph"/>
              <w:spacing w:line="273" w:lineRule="exact"/>
              <w:ind w:right="3843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2600" w:type="dxa"/>
            <w:gridSpan w:val="2"/>
            <w:vMerge w:val="restart"/>
          </w:tcPr>
          <w:p w:rsidR="009E1B33" w:rsidRPr="00FE29B0" w:rsidRDefault="009E1B33" w:rsidP="008B6BA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8B6BA7">
              <w:rPr>
                <w:b/>
                <w:sz w:val="24"/>
              </w:rPr>
              <w:t>Интеграция образовательных областей</w:t>
            </w:r>
          </w:p>
        </w:tc>
      </w:tr>
      <w:tr w:rsidR="009E1B33" w:rsidRPr="00FE29B0" w:rsidTr="00FD5C60">
        <w:trPr>
          <w:trHeight w:val="972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 раннего возраста  (2-3 года)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r w:rsidRPr="00EF45C2">
              <w:rPr>
                <w:b/>
                <w:sz w:val="24"/>
              </w:rPr>
              <w:t>ладшая группа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 </w:t>
            </w: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>3-4 года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 xml:space="preserve">Средняя группа </w:t>
            </w:r>
          </w:p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>4-5 лет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</w:rPr>
              <w:t>Старшая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r w:rsidRPr="00EF45C2">
              <w:rPr>
                <w:b/>
                <w:sz w:val="24"/>
              </w:rPr>
              <w:t>руппа</w:t>
            </w:r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5-6 лет</w:t>
            </w:r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</w:t>
            </w:r>
            <w:r w:rsidRPr="00EF45C2">
              <w:rPr>
                <w:b/>
                <w:sz w:val="24"/>
                <w:lang w:val="ru-RU"/>
              </w:rPr>
              <w:t>и</w:t>
            </w:r>
            <w:r w:rsidRPr="00EF45C2">
              <w:rPr>
                <w:b/>
                <w:sz w:val="24"/>
                <w:lang w:val="ru-RU"/>
              </w:rPr>
              <w:t>тельная к школе гру</w:t>
            </w:r>
            <w:r w:rsidRPr="00EF45C2">
              <w:rPr>
                <w:b/>
                <w:sz w:val="24"/>
                <w:lang w:val="ru-RU"/>
              </w:rPr>
              <w:t>п</w:t>
            </w:r>
            <w:r w:rsidRPr="00EF45C2">
              <w:rPr>
                <w:b/>
                <w:sz w:val="24"/>
                <w:lang w:val="ru-RU"/>
              </w:rPr>
              <w:t>па (6-7 лет)</w:t>
            </w:r>
          </w:p>
        </w:tc>
        <w:tc>
          <w:tcPr>
            <w:tcW w:w="2600" w:type="dxa"/>
            <w:gridSpan w:val="2"/>
            <w:vMerge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59" w:lineRule="auto"/>
              <w:ind w:right="37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</w:t>
            </w:r>
          </w:p>
          <w:p w:rsidR="009E1B33" w:rsidRPr="00FD5C60" w:rsidRDefault="009E1B33" w:rsidP="008B6BA7">
            <w:pPr>
              <w:pStyle w:val="TableParagraph"/>
              <w:spacing w:before="154"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  <w:p w:rsidR="009E1B33" w:rsidRPr="005054AA" w:rsidRDefault="009E1B33" w:rsidP="008B6BA7">
            <w:pPr>
              <w:pStyle w:val="TableParagraph"/>
              <w:spacing w:before="180" w:line="259" w:lineRule="auto"/>
              <w:ind w:right="65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(согласно плану восп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тателя)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14AA6" w:rsidRDefault="00314AA6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«Веселый </w:t>
            </w:r>
          </w:p>
          <w:p w:rsidR="009E1B33" w:rsidRDefault="00314AA6" w:rsidP="00314AA6">
            <w:pPr>
              <w:pStyle w:val="TableParagraph"/>
              <w:ind w:left="7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английский»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FA1CB0" w:rsidRDefault="009E1B33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9E1B33" w:rsidRPr="005054AA" w:rsidRDefault="009E1B33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8B6BA7" w:rsidRDefault="009E1B33" w:rsidP="0018136B">
            <w:pPr>
              <w:pStyle w:val="TableParagraph"/>
              <w:spacing w:before="2"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Pr="008B6BA7" w:rsidRDefault="009E1B33" w:rsidP="0018136B">
            <w:pPr>
              <w:pStyle w:val="TableParagraph"/>
              <w:spacing w:before="3" w:line="267" w:lineRule="exact"/>
              <w:ind w:right="242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-художественно- эст</w:t>
            </w:r>
            <w:r w:rsidRPr="008B6BA7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тическое </w:t>
            </w:r>
          </w:p>
        </w:tc>
      </w:tr>
      <w:tr w:rsidR="00314AA6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314AA6" w:rsidRPr="001439A5" w:rsidRDefault="001439A5" w:rsidP="008B6BA7">
            <w:pPr>
              <w:pStyle w:val="TableParagraph"/>
              <w:spacing w:line="259" w:lineRule="auto"/>
              <w:ind w:right="377"/>
              <w:jc w:val="left"/>
              <w:rPr>
                <w:b/>
                <w:sz w:val="24"/>
                <w:lang w:val="ru-RU"/>
              </w:rPr>
            </w:pPr>
            <w:r w:rsidRPr="001439A5">
              <w:rPr>
                <w:b/>
                <w:sz w:val="24"/>
                <w:lang w:val="ru-RU"/>
              </w:rPr>
              <w:t>социально коммуник</w:t>
            </w:r>
            <w:r w:rsidRPr="001439A5">
              <w:rPr>
                <w:b/>
                <w:sz w:val="24"/>
                <w:lang w:val="ru-RU"/>
              </w:rPr>
              <w:t>а</w:t>
            </w:r>
            <w:r w:rsidRPr="001439A5">
              <w:rPr>
                <w:b/>
                <w:sz w:val="24"/>
                <w:lang w:val="ru-RU"/>
              </w:rPr>
              <w:t>тивное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314AA6" w:rsidRPr="00FE29B0" w:rsidRDefault="00314AA6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314AA6" w:rsidRDefault="00314AA6" w:rsidP="008B6BA7">
            <w:pPr>
              <w:pStyle w:val="TableParagraph"/>
              <w:ind w:left="2"/>
              <w:rPr>
                <w:sz w:val="24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Default="001439A5" w:rsidP="001439A5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«Волшебн</w:t>
            </w:r>
            <w:r>
              <w:rPr>
                <w:b/>
                <w:sz w:val="24"/>
                <w:lang w:val="ru-RU"/>
              </w:rPr>
              <w:t>ые</w:t>
            </w:r>
            <w:r w:rsidRPr="00FA1CB0">
              <w:rPr>
                <w:b/>
                <w:sz w:val="24"/>
                <w:lang w:val="ru-RU"/>
              </w:rPr>
              <w:t xml:space="preserve"> </w:t>
            </w:r>
          </w:p>
          <w:p w:rsidR="00314AA6" w:rsidRDefault="001439A5" w:rsidP="001439A5">
            <w:pPr>
              <w:pStyle w:val="TableParagraph"/>
              <w:ind w:left="2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шашки</w:t>
            </w:r>
            <w:r w:rsidRPr="00FA1CB0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14AA6" w:rsidRDefault="00314AA6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314AA6" w:rsidRPr="00FA1CB0" w:rsidRDefault="001439A5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«Мир театра»</w:t>
            </w:r>
          </w:p>
        </w:tc>
        <w:tc>
          <w:tcPr>
            <w:tcW w:w="2600" w:type="dxa"/>
            <w:gridSpan w:val="2"/>
          </w:tcPr>
          <w:p w:rsidR="00314AA6" w:rsidRPr="005054AA" w:rsidRDefault="00314AA6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</w:p>
        </w:tc>
      </w:tr>
      <w:tr w:rsidR="001439A5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1439A5" w:rsidRPr="001439A5" w:rsidRDefault="001439A5" w:rsidP="008B6BA7">
            <w:pPr>
              <w:pStyle w:val="TableParagraph"/>
              <w:spacing w:line="259" w:lineRule="auto"/>
              <w:ind w:right="377"/>
              <w:jc w:val="left"/>
              <w:rPr>
                <w:b/>
                <w:sz w:val="24"/>
                <w:lang w:val="ru-RU"/>
              </w:rPr>
            </w:pPr>
            <w:r w:rsidRPr="001439A5">
              <w:rPr>
                <w:b/>
                <w:spacing w:val="-1"/>
                <w:sz w:val="24"/>
                <w:lang w:val="ru-RU"/>
              </w:rPr>
              <w:t>Познавательное развитие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1439A5" w:rsidRPr="00FE29B0" w:rsidRDefault="001439A5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1439A5" w:rsidRPr="001439A5" w:rsidRDefault="001439A5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1439A5">
              <w:rPr>
                <w:b/>
                <w:sz w:val="24"/>
                <w:lang w:val="ru-RU"/>
              </w:rPr>
              <w:t>«Юный эколог»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Pr="00FA1CB0" w:rsidRDefault="001439A5" w:rsidP="001439A5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439A5" w:rsidRDefault="001439A5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1439A5" w:rsidRPr="00FA1CB0" w:rsidRDefault="001439A5" w:rsidP="008B6BA7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2600" w:type="dxa"/>
            <w:gridSpan w:val="2"/>
          </w:tcPr>
          <w:p w:rsidR="001439A5" w:rsidRPr="005054AA" w:rsidRDefault="001439A5" w:rsidP="00CE26E4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Default="007D23F2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Художественно-</w:t>
            </w:r>
            <w:r w:rsidR="009E1B33" w:rsidRPr="00FD5C60">
              <w:rPr>
                <w:b/>
                <w:sz w:val="24"/>
                <w:lang w:val="ru-RU"/>
              </w:rPr>
              <w:t>эстетическое развитие</w:t>
            </w:r>
          </w:p>
          <w:p w:rsidR="009E1B33" w:rsidRPr="008B6BA7" w:rsidRDefault="009E1B33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8B6BA7">
              <w:rPr>
                <w:sz w:val="24"/>
                <w:lang w:val="ru-RU"/>
              </w:rPr>
              <w:t>(согласно плану воспит</w:t>
            </w:r>
            <w:r w:rsidRPr="008B6BA7">
              <w:rPr>
                <w:sz w:val="24"/>
                <w:lang w:val="ru-RU"/>
              </w:rPr>
              <w:t>а</w:t>
            </w:r>
            <w:r w:rsidRPr="008B6BA7">
              <w:rPr>
                <w:sz w:val="24"/>
                <w:lang w:val="ru-RU"/>
              </w:rPr>
              <w:t>теля)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314AA6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«</w:t>
            </w:r>
            <w:r w:rsidR="00314AA6">
              <w:rPr>
                <w:b/>
                <w:sz w:val="24"/>
                <w:lang w:val="ru-RU"/>
              </w:rPr>
              <w:t>Разноцветные пальчики</w:t>
            </w:r>
            <w:r w:rsidRPr="00FA1CB0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FA1CB0" w:rsidRDefault="009E1B33" w:rsidP="00314AA6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Pr="005054AA" w:rsidRDefault="009E1B33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-художественно</w:t>
            </w:r>
          </w:p>
          <w:p w:rsidR="009E1B33" w:rsidRPr="005054AA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эстетическое</w:t>
            </w:r>
          </w:p>
        </w:tc>
      </w:tr>
      <w:tr w:rsidR="009E1B33" w:rsidRPr="00FE29B0" w:rsidTr="00FD5C60">
        <w:trPr>
          <w:trHeight w:val="1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58" w:right="347"/>
              <w:rPr>
                <w:b/>
                <w:sz w:val="24"/>
              </w:rPr>
            </w:pPr>
            <w:r w:rsidRPr="00FD5C60">
              <w:rPr>
                <w:b/>
                <w:sz w:val="24"/>
              </w:rPr>
              <w:t>Длительность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A1CB0" w:rsidRDefault="00FA1CB0" w:rsidP="008B6BA7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1" w:right="161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>20 минут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18136B">
            <w:pPr>
              <w:pStyle w:val="TableParagraph"/>
              <w:ind w:right="791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>25 минут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rPr>
                <w:sz w:val="2"/>
                <w:szCs w:val="2"/>
              </w:rPr>
            </w:pPr>
          </w:p>
        </w:tc>
      </w:tr>
      <w:tr w:rsidR="009E1B33" w:rsidRPr="00FE29B0" w:rsidTr="00FD5C60">
        <w:trPr>
          <w:trHeight w:val="138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FD5C60" w:rsidRDefault="009E1B33" w:rsidP="008B6BA7">
            <w:pPr>
              <w:pStyle w:val="TableParagraph"/>
              <w:ind w:left="360" w:right="347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К</w:t>
            </w:r>
            <w:r w:rsidRPr="00FD5C60">
              <w:rPr>
                <w:b/>
                <w:sz w:val="24"/>
              </w:rPr>
              <w:t>оличество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3"/>
              <w:rPr>
                <w:b/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DC534A" w:rsidRDefault="00DC534A" w:rsidP="008B6BA7">
            <w:pPr>
              <w:pStyle w:val="TableParagraph"/>
              <w:ind w:left="2"/>
              <w:rPr>
                <w:sz w:val="24"/>
                <w:lang w:val="ru-RU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DC534A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DC534A">
              <w:rPr>
                <w:b/>
                <w:sz w:val="24"/>
                <w:lang w:val="ru-RU"/>
              </w:rPr>
              <w:t>1 раз в неделю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50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095984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Общее количество</w:t>
            </w:r>
          </w:p>
          <w:p w:rsidR="009E1B33" w:rsidRPr="00095984" w:rsidRDefault="009E1B33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314AA6" w:rsidRDefault="00314AA6" w:rsidP="00AD7B9E">
            <w:pPr>
              <w:pStyle w:val="TableParagraph"/>
              <w:ind w:left="163" w:right="1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E1B33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36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месяц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AD7B9E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>Максимально допуст</w:t>
            </w:r>
            <w:r w:rsidRPr="005054AA">
              <w:rPr>
                <w:b/>
                <w:sz w:val="24"/>
                <w:lang w:val="ru-RU"/>
              </w:rPr>
              <w:t>и</w:t>
            </w:r>
            <w:r w:rsidRPr="005054AA">
              <w:rPr>
                <w:b/>
                <w:sz w:val="24"/>
                <w:lang w:val="ru-RU"/>
              </w:rPr>
              <w:t>мый объем недельной образовательной нагру</w:t>
            </w:r>
            <w:r w:rsidRPr="005054AA">
              <w:rPr>
                <w:b/>
                <w:sz w:val="24"/>
                <w:lang w:val="ru-RU"/>
              </w:rPr>
              <w:t>з</w:t>
            </w:r>
            <w:r w:rsidRPr="005054AA">
              <w:rPr>
                <w:b/>
                <w:sz w:val="24"/>
                <w:lang w:val="ru-RU"/>
              </w:rPr>
              <w:t>ки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AD7B9E">
            <w:pPr>
              <w:pStyle w:val="TableParagraph"/>
              <w:ind w:left="3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1439A5" w:rsidRDefault="001439A5" w:rsidP="00AD7B9E">
            <w:pPr>
              <w:pStyle w:val="TableParagraph"/>
              <w:spacing w:line="273" w:lineRule="exact"/>
              <w:ind w:left="161" w:right="1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минут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3854D6" w:rsidP="00813E99">
      <w:r>
        <w:lastRenderedPageBreak/>
        <w:t xml:space="preserve">   </w:t>
      </w:r>
      <w:r w:rsidR="005713F8">
        <w:t xml:space="preserve">    </w:t>
      </w:r>
    </w:p>
    <w:p w:rsidR="009014F8" w:rsidRDefault="006E539A" w:rsidP="006E539A">
      <w:pPr>
        <w:tabs>
          <w:tab w:val="left" w:pos="12765"/>
        </w:tabs>
      </w:pPr>
      <w:r>
        <w:tab/>
      </w:r>
    </w:p>
    <w:p w:rsidR="009014F8" w:rsidRDefault="009014F8" w:rsidP="006E539A">
      <w:pPr>
        <w:tabs>
          <w:tab w:val="left" w:pos="12765"/>
        </w:tabs>
      </w:pPr>
    </w:p>
    <w:sectPr w:rsidR="009014F8" w:rsidSect="009E1B33">
      <w:pgSz w:w="16840" w:h="11900" w:orient="landscape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747" w:rsidRDefault="00DA6747">
      <w:pPr>
        <w:spacing w:after="0" w:line="240" w:lineRule="auto"/>
      </w:pPr>
      <w:r>
        <w:separator/>
      </w:r>
    </w:p>
  </w:endnote>
  <w:endnote w:type="continuationSeparator" w:id="1">
    <w:p w:rsidR="00DA6747" w:rsidRDefault="00DA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20" w:rsidRDefault="001F0220">
    <w:pPr>
      <w:pStyle w:val="a5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747" w:rsidRDefault="00DA6747">
      <w:pPr>
        <w:spacing w:after="0" w:line="240" w:lineRule="auto"/>
      </w:pPr>
      <w:r>
        <w:separator/>
      </w:r>
    </w:p>
  </w:footnote>
  <w:footnote w:type="continuationSeparator" w:id="1">
    <w:p w:rsidR="00DA6747" w:rsidRDefault="00DA6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4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5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7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456"/>
    <w:rsid w:val="00017704"/>
    <w:rsid w:val="00056F39"/>
    <w:rsid w:val="000647BB"/>
    <w:rsid w:val="00087692"/>
    <w:rsid w:val="00087BBB"/>
    <w:rsid w:val="00095984"/>
    <w:rsid w:val="000F1303"/>
    <w:rsid w:val="001439A5"/>
    <w:rsid w:val="00151C90"/>
    <w:rsid w:val="0018136B"/>
    <w:rsid w:val="001B0B39"/>
    <w:rsid w:val="001E4523"/>
    <w:rsid w:val="001F0220"/>
    <w:rsid w:val="002314BB"/>
    <w:rsid w:val="00264A79"/>
    <w:rsid w:val="002B4189"/>
    <w:rsid w:val="002C7CBF"/>
    <w:rsid w:val="00314AA6"/>
    <w:rsid w:val="0035322C"/>
    <w:rsid w:val="00376DD4"/>
    <w:rsid w:val="003827B7"/>
    <w:rsid w:val="003854D6"/>
    <w:rsid w:val="003D2271"/>
    <w:rsid w:val="003D3ABC"/>
    <w:rsid w:val="003D7E55"/>
    <w:rsid w:val="003E29AF"/>
    <w:rsid w:val="003E4727"/>
    <w:rsid w:val="00422044"/>
    <w:rsid w:val="00456456"/>
    <w:rsid w:val="004601A0"/>
    <w:rsid w:val="004717C5"/>
    <w:rsid w:val="00471905"/>
    <w:rsid w:val="00480FD0"/>
    <w:rsid w:val="004C205B"/>
    <w:rsid w:val="00540A3E"/>
    <w:rsid w:val="00551804"/>
    <w:rsid w:val="00562BC3"/>
    <w:rsid w:val="0056736D"/>
    <w:rsid w:val="005713F8"/>
    <w:rsid w:val="00592BFD"/>
    <w:rsid w:val="005D26C0"/>
    <w:rsid w:val="00640182"/>
    <w:rsid w:val="00673015"/>
    <w:rsid w:val="006944D1"/>
    <w:rsid w:val="006D7F35"/>
    <w:rsid w:val="006E3814"/>
    <w:rsid w:val="006E539A"/>
    <w:rsid w:val="007213C8"/>
    <w:rsid w:val="00764DF6"/>
    <w:rsid w:val="007C1994"/>
    <w:rsid w:val="007C1D23"/>
    <w:rsid w:val="007D23F2"/>
    <w:rsid w:val="007F3390"/>
    <w:rsid w:val="00813E99"/>
    <w:rsid w:val="0081409F"/>
    <w:rsid w:val="0087092F"/>
    <w:rsid w:val="008B4C4F"/>
    <w:rsid w:val="008B6BA7"/>
    <w:rsid w:val="008F0B98"/>
    <w:rsid w:val="009014F8"/>
    <w:rsid w:val="0093306F"/>
    <w:rsid w:val="00935AEF"/>
    <w:rsid w:val="0099426E"/>
    <w:rsid w:val="009B047B"/>
    <w:rsid w:val="009C52F0"/>
    <w:rsid w:val="009D77F3"/>
    <w:rsid w:val="009E1B33"/>
    <w:rsid w:val="00A46920"/>
    <w:rsid w:val="00A80685"/>
    <w:rsid w:val="00AB5F1D"/>
    <w:rsid w:val="00AB6A13"/>
    <w:rsid w:val="00AD7B9E"/>
    <w:rsid w:val="00B22244"/>
    <w:rsid w:val="00B523CE"/>
    <w:rsid w:val="00B537E7"/>
    <w:rsid w:val="00B618B6"/>
    <w:rsid w:val="00B747FF"/>
    <w:rsid w:val="00C026EC"/>
    <w:rsid w:val="00C062DC"/>
    <w:rsid w:val="00C15070"/>
    <w:rsid w:val="00C164FA"/>
    <w:rsid w:val="00C347B6"/>
    <w:rsid w:val="00C50E3C"/>
    <w:rsid w:val="00C61CF9"/>
    <w:rsid w:val="00CB0CE2"/>
    <w:rsid w:val="00CB3390"/>
    <w:rsid w:val="00CE1FF4"/>
    <w:rsid w:val="00CE26E4"/>
    <w:rsid w:val="00CE3CCB"/>
    <w:rsid w:val="00CF5862"/>
    <w:rsid w:val="00D07A55"/>
    <w:rsid w:val="00D47B29"/>
    <w:rsid w:val="00D62017"/>
    <w:rsid w:val="00D62138"/>
    <w:rsid w:val="00D63256"/>
    <w:rsid w:val="00D74440"/>
    <w:rsid w:val="00DA6747"/>
    <w:rsid w:val="00DC534A"/>
    <w:rsid w:val="00DF7203"/>
    <w:rsid w:val="00E40245"/>
    <w:rsid w:val="00E967CC"/>
    <w:rsid w:val="00E96A1B"/>
    <w:rsid w:val="00EA7F07"/>
    <w:rsid w:val="00EC1D52"/>
    <w:rsid w:val="00EC5951"/>
    <w:rsid w:val="00EE0AB5"/>
    <w:rsid w:val="00EE755C"/>
    <w:rsid w:val="00EF45C2"/>
    <w:rsid w:val="00F353EE"/>
    <w:rsid w:val="00F45F6B"/>
    <w:rsid w:val="00F66EE6"/>
    <w:rsid w:val="00F90951"/>
    <w:rsid w:val="00F94146"/>
    <w:rsid w:val="00FA1CB0"/>
    <w:rsid w:val="00FD5C60"/>
    <w:rsid w:val="00FE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9"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9039-451E-43A2-A083-F49154EA7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3123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gg78</cp:lastModifiedBy>
  <cp:revision>6</cp:revision>
  <cp:lastPrinted>2018-10-02T11:52:00Z</cp:lastPrinted>
  <dcterms:created xsi:type="dcterms:W3CDTF">2019-03-08T17:23:00Z</dcterms:created>
  <dcterms:modified xsi:type="dcterms:W3CDTF">2019-03-17T07:33:00Z</dcterms:modified>
</cp:coreProperties>
</file>