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3F" w:rsidRPr="002B4A3F" w:rsidRDefault="002B4A3F" w:rsidP="002B4A3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Принято:                                                                       Утверждаю:</w:t>
      </w:r>
    </w:p>
    <w:p w:rsidR="002B4A3F" w:rsidRPr="002B4A3F" w:rsidRDefault="002B4A3F" w:rsidP="002B4A3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 советом                                                  Заведующая МДОАУ ДС № 3</w:t>
      </w:r>
    </w:p>
    <w:p w:rsidR="002B4A3F" w:rsidRPr="002B4A3F" w:rsidRDefault="002B4A3F" w:rsidP="002B4A3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                                                                   ___________В.Н. Решетова</w:t>
      </w:r>
    </w:p>
    <w:p w:rsidR="002B4A3F" w:rsidRPr="002B4A3F" w:rsidRDefault="002B4A3F" w:rsidP="002B4A3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4"/>
          <w:szCs w:val="24"/>
        </w:rPr>
        <w:t>от «____»______20__  г.                                                от  «___»_________20__г.</w:t>
      </w:r>
    </w:p>
    <w:p w:rsidR="002B4A3F" w:rsidRPr="002B4A3F" w:rsidRDefault="002B4A3F" w:rsidP="002B4A3F">
      <w:pPr>
        <w:shd w:val="clear" w:color="auto" w:fill="FFFFFF"/>
        <w:spacing w:after="0" w:line="240" w:lineRule="auto"/>
        <w:ind w:right="-76"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ПОЛОЖЕНИЕ</w:t>
      </w:r>
    </w:p>
    <w:p w:rsidR="002B4A3F" w:rsidRPr="002B4A3F" w:rsidRDefault="002B4A3F" w:rsidP="002B4A3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b/>
          <w:bCs/>
          <w:color w:val="000000"/>
          <w:sz w:val="28"/>
        </w:rPr>
        <w:t> о календарном и перспективном планировании воспитательно-образовательного процесса в группах МДОАУ ДС № 3 «Тополек»</w:t>
      </w:r>
    </w:p>
    <w:p w:rsidR="002B4A3F" w:rsidRPr="002B4A3F" w:rsidRDefault="002B4A3F" w:rsidP="002B4A3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b/>
          <w:bCs/>
          <w:color w:val="000000"/>
          <w:sz w:val="28"/>
        </w:rPr>
        <w:t>1.Общие положения.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1.1.Календарный план воспитательно-образовательного  процесса в возрастных группах – это заблаговременное определение порядка, последовательности осуществления воспитательно-образовательной  работы с указанием необходимых условий, используемых средств, форм и методов.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1.2. Перспективный план воспитательно-образовательного процесса в возрастных группах – это заблаговременное определение порядка, последовательности осуществления воспитательно-образовательного  процесса.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b/>
          <w:bCs/>
          <w:color w:val="000000"/>
          <w:sz w:val="28"/>
        </w:rPr>
        <w:t>2. Цели и задачи.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2.1. Обеспечение выполнения программы воспитания и обучения детей в МДОАУ ДС № 3 «Тополек»  в каждой возрастной группе.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2.2. Осуществление воспитательного воздействия на детей систематически и последовательно.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b/>
          <w:bCs/>
          <w:color w:val="000000"/>
          <w:sz w:val="28"/>
        </w:rPr>
        <w:t>3. Принципы планирования.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3.1. Учет конкретных педагогических условий: возрастного состава группы, условий развития детей.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3.2. Взаимосвязь процессов воспитания и обучения.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3.3. Регулярность, последовательность, повторность воспитательных воздействий.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b/>
          <w:bCs/>
          <w:color w:val="000000"/>
          <w:sz w:val="28"/>
        </w:rPr>
        <w:t>4. Организация работы.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4.1. Основа планирования педагогического процесса – «Программа воспитания и обучения в детском саду» под ред. М.А.Васильевой и др. «Мозаика-Синтез», 2005 г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4.2. Календарный план составляется на две недели.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4.3. Календарное планирование осуществляется на основе циклограммы (Приложение)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4.4. Календарный план составляется в соответствии с режимом дня:</w:t>
      </w:r>
    </w:p>
    <w:p w:rsidR="002B4A3F" w:rsidRPr="002B4A3F" w:rsidRDefault="002B4A3F" w:rsidP="002B4A3F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планирование утреннего отрезка времени;</w:t>
      </w:r>
    </w:p>
    <w:p w:rsidR="002B4A3F" w:rsidRPr="002B4A3F" w:rsidRDefault="002B4A3F" w:rsidP="002B4A3F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планирование непосредственно образовательной деятельности;</w:t>
      </w:r>
    </w:p>
    <w:p w:rsidR="002B4A3F" w:rsidRPr="002B4A3F" w:rsidRDefault="002B4A3F" w:rsidP="002B4A3F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планирование прогулки;</w:t>
      </w:r>
    </w:p>
    <w:p w:rsidR="002B4A3F" w:rsidRPr="002B4A3F" w:rsidRDefault="002B4A3F" w:rsidP="002B4A3F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планирование второй половины дня.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 xml:space="preserve">4.5. Календарное планирование следует начинать с </w:t>
      </w:r>
      <w:proofErr w:type="gramStart"/>
      <w:r w:rsidRPr="002B4A3F">
        <w:rPr>
          <w:rFonts w:ascii="Times New Roman" w:eastAsia="Times New Roman" w:hAnsi="Times New Roman" w:cs="Times New Roman"/>
          <w:color w:val="000000"/>
          <w:sz w:val="28"/>
        </w:rPr>
        <w:t>перспективного</w:t>
      </w:r>
      <w:proofErr w:type="gramEnd"/>
      <w:r w:rsidRPr="002B4A3F">
        <w:rPr>
          <w:rFonts w:ascii="Times New Roman" w:eastAsia="Times New Roman" w:hAnsi="Times New Roman" w:cs="Times New Roman"/>
          <w:color w:val="000000"/>
          <w:sz w:val="28"/>
        </w:rPr>
        <w:t xml:space="preserve"> (содержание образовательной деятельности), учитывающего:</w:t>
      </w:r>
    </w:p>
    <w:p w:rsidR="002B4A3F" w:rsidRPr="002B4A3F" w:rsidRDefault="002B4A3F" w:rsidP="002B4A3F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требования к максимальной нагрузке на детей  в организованных формах обучения;</w:t>
      </w:r>
    </w:p>
    <w:p w:rsidR="002B4A3F" w:rsidRPr="002B4A3F" w:rsidRDefault="002B4A3F" w:rsidP="002B4A3F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требования комплексно-тематического плана.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4.6. В календарном плане отражается:</w:t>
      </w:r>
    </w:p>
    <w:p w:rsidR="002B4A3F" w:rsidRPr="002B4A3F" w:rsidRDefault="002B4A3F" w:rsidP="002B4A3F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lastRenderedPageBreak/>
        <w:t>утренняя гимнастика, работа по закаливанию, организация  подвижных, спортивных игр, упражнений и т.д.;</w:t>
      </w:r>
    </w:p>
    <w:p w:rsidR="002B4A3F" w:rsidRPr="002B4A3F" w:rsidRDefault="002B4A3F" w:rsidP="002B4A3F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работа по ознакомлению с природой (наблюдения, труд, опыты);</w:t>
      </w:r>
    </w:p>
    <w:p w:rsidR="002B4A3F" w:rsidRPr="002B4A3F" w:rsidRDefault="002B4A3F" w:rsidP="002B4A3F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вся работа, связанная с формированием культурно-гигиенических навыков, норм поведения;</w:t>
      </w:r>
    </w:p>
    <w:p w:rsidR="002B4A3F" w:rsidRPr="002B4A3F" w:rsidRDefault="002B4A3F" w:rsidP="002B4A3F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работа, связанная с развитием игровой деятельности;</w:t>
      </w:r>
    </w:p>
    <w:p w:rsidR="002B4A3F" w:rsidRPr="002B4A3F" w:rsidRDefault="002B4A3F" w:rsidP="002B4A3F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работа, связанная с развитием трудовой деятельности;</w:t>
      </w:r>
    </w:p>
    <w:p w:rsidR="002B4A3F" w:rsidRPr="002B4A3F" w:rsidRDefault="002B4A3F" w:rsidP="002B4A3F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работа, связанная с  образовательной  деятельностью;</w:t>
      </w:r>
    </w:p>
    <w:p w:rsidR="002B4A3F" w:rsidRPr="002B4A3F" w:rsidRDefault="002B4A3F" w:rsidP="002B4A3F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работа с родителями;</w:t>
      </w:r>
    </w:p>
    <w:p w:rsidR="002B4A3F" w:rsidRPr="002B4A3F" w:rsidRDefault="002B4A3F" w:rsidP="002B4A3F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развлечения;</w:t>
      </w:r>
    </w:p>
    <w:p w:rsidR="002B4A3F" w:rsidRPr="002B4A3F" w:rsidRDefault="002B4A3F" w:rsidP="002B4A3F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индивидуальная работа с детьми по всем разделам программы.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4.7. Перспективный план составляется на  месяц.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 xml:space="preserve">4.8. </w:t>
      </w:r>
      <w:proofErr w:type="gramStart"/>
      <w:r w:rsidRPr="002B4A3F">
        <w:rPr>
          <w:rFonts w:ascii="Times New Roman" w:eastAsia="Times New Roman" w:hAnsi="Times New Roman" w:cs="Times New Roman"/>
          <w:color w:val="000000"/>
          <w:sz w:val="28"/>
        </w:rPr>
        <w:t>Перспективное планирование осуществляется на основе расписания непосредственно образовательной деятельности в МДОАУ ДС № 3 «Тополек», утвержденное заведующей МДОАУ ДС № 3 «Тополек»).</w:t>
      </w:r>
      <w:proofErr w:type="gramEnd"/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4.9. Календарное и перспективное планирование осуществляется обоими воспитателями группы.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4.10.  В перспективном и календарном планах должны учитываться особенности развития детей данной группы и конкретные условия ДОУ.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b/>
          <w:bCs/>
          <w:color w:val="000000"/>
          <w:sz w:val="28"/>
        </w:rPr>
        <w:t>5. Документация и ответственность.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5.1. Календарный и перспективный план  являются обязательными документами воспитателя.</w:t>
      </w:r>
    </w:p>
    <w:p w:rsidR="002B4A3F" w:rsidRPr="002B4A3F" w:rsidRDefault="002B4A3F" w:rsidP="002B4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A3F">
        <w:rPr>
          <w:rFonts w:ascii="Times New Roman" w:eastAsia="Times New Roman" w:hAnsi="Times New Roman" w:cs="Times New Roman"/>
          <w:color w:val="000000"/>
          <w:sz w:val="28"/>
        </w:rPr>
        <w:t>5.2. Контроль за календарным и перспективным планированием осуществляется старшим воспитателем МДОАУ ДС № 3 «Тополек» ежемесячно.</w:t>
      </w:r>
    </w:p>
    <w:p w:rsidR="008079F7" w:rsidRDefault="008079F7"/>
    <w:sectPr w:rsidR="0080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40BA"/>
    <w:multiLevelType w:val="multilevel"/>
    <w:tmpl w:val="A8D6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807DB"/>
    <w:multiLevelType w:val="multilevel"/>
    <w:tmpl w:val="22F6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15BEC"/>
    <w:multiLevelType w:val="multilevel"/>
    <w:tmpl w:val="AF3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A3F"/>
    <w:rsid w:val="002B4A3F"/>
    <w:rsid w:val="0080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B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B4A3F"/>
  </w:style>
  <w:style w:type="paragraph" w:customStyle="1" w:styleId="c5">
    <w:name w:val="c5"/>
    <w:basedOn w:val="a"/>
    <w:rsid w:val="002B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B4A3F"/>
  </w:style>
  <w:style w:type="character" w:customStyle="1" w:styleId="c2">
    <w:name w:val="c2"/>
    <w:basedOn w:val="a0"/>
    <w:rsid w:val="002B4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Хапсат</dc:creator>
  <cp:keywords/>
  <dc:description/>
  <cp:lastModifiedBy>Хапсат</cp:lastModifiedBy>
  <cp:revision>3</cp:revision>
  <dcterms:created xsi:type="dcterms:W3CDTF">2019-02-25T16:53:00Z</dcterms:created>
  <dcterms:modified xsi:type="dcterms:W3CDTF">2019-02-25T16:53:00Z</dcterms:modified>
</cp:coreProperties>
</file>