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55"/>
      </w:tblGrid>
      <w:tr w:rsidR="00306E9A" w:rsidRPr="00306E9A" w:rsidTr="00306E9A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E9A" w:rsidRPr="00306E9A" w:rsidRDefault="00306E9A" w:rsidP="00306E9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 на заседании</w:t>
            </w:r>
            <w:proofErr w:type="gramStart"/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                                         </w:t>
            </w:r>
            <w:r w:rsidR="00674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тверждаю</w:t>
            </w:r>
          </w:p>
        </w:tc>
      </w:tr>
      <w:tr w:rsidR="00306E9A" w:rsidRPr="00306E9A" w:rsidTr="00306E9A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E9A" w:rsidRPr="00306E9A" w:rsidRDefault="00306E9A" w:rsidP="00306E9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педагогического совета                                                                   Заведующая МДОУ ИРМО</w:t>
            </w:r>
          </w:p>
        </w:tc>
      </w:tr>
      <w:tr w:rsidR="00306E9A" w:rsidRPr="00306E9A" w:rsidTr="00306E9A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E9A" w:rsidRPr="00306E9A" w:rsidRDefault="00674D03" w:rsidP="00306E9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Урибский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306E9A"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               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Урибский</w:t>
            </w:r>
            <w:proofErr w:type="spellEnd"/>
            <w:r w:rsidR="00306E9A"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06E9A" w:rsidRPr="00306E9A" w:rsidTr="00306E9A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E9A" w:rsidRPr="00306E9A" w:rsidRDefault="00306E9A" w:rsidP="00306E9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              </w:t>
            </w:r>
            <w:r w:rsidR="00674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</w:t>
            </w: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                                                                          </w:t>
            </w:r>
          </w:p>
        </w:tc>
      </w:tr>
      <w:tr w:rsidR="00306E9A" w:rsidRPr="00306E9A" w:rsidTr="00306E9A">
        <w:tc>
          <w:tcPr>
            <w:tcW w:w="9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6E9A" w:rsidRPr="00306E9A" w:rsidRDefault="00306E9A" w:rsidP="00306E9A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306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 ___  от ____20___г                                                     _________ </w:t>
            </w:r>
            <w:r w:rsidR="00674D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Магомедова Х.А</w:t>
            </w:r>
          </w:p>
        </w:tc>
      </w:tr>
    </w:tbl>
    <w:p w:rsidR="00306E9A" w:rsidRPr="00306E9A" w:rsidRDefault="00306E9A" w:rsidP="00306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b/>
          <w:bCs/>
          <w:color w:val="000000"/>
          <w:sz w:val="48"/>
        </w:rPr>
        <w:t>Положение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b/>
          <w:bCs/>
          <w:color w:val="000000"/>
          <w:sz w:val="48"/>
        </w:rPr>
        <w:t>о режиме  занятий воспитанников</w:t>
      </w:r>
    </w:p>
    <w:p w:rsidR="00306E9A" w:rsidRPr="00674D03" w:rsidRDefault="00306E9A" w:rsidP="00306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48"/>
          <w:szCs w:val="48"/>
        </w:rPr>
      </w:pPr>
      <w:r w:rsidRPr="00674D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муниципального</w:t>
      </w:r>
      <w:r w:rsidR="00674D03" w:rsidRPr="00674D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казенного</w:t>
      </w:r>
      <w:r w:rsidRPr="00674D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дошкольного образо</w:t>
      </w:r>
      <w:r w:rsidR="00674D03" w:rsidRPr="00674D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вательного учреждения </w:t>
      </w:r>
      <w:r w:rsidRPr="00674D03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</w:t>
      </w:r>
    </w:p>
    <w:p w:rsidR="00306E9A" w:rsidRPr="00674D03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</w:rPr>
      </w:pPr>
      <w:r w:rsidRPr="00306E9A">
        <w:rPr>
          <w:rFonts w:ascii="Times New Roman" w:eastAsia="Times New Roman" w:hAnsi="Times New Roman" w:cs="Times New Roman"/>
          <w:b/>
          <w:bCs/>
          <w:color w:val="000000"/>
          <w:sz w:val="28"/>
        </w:rPr>
        <w:t>         </w:t>
      </w:r>
    </w:p>
    <w:p w:rsidR="00306E9A" w:rsidRPr="00674D03" w:rsidRDefault="00306E9A" w:rsidP="00306E9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674D03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1.Общие положения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1.1.Режим занятий образовательного учреждения устанавливается на основе  Устава ДОУ,</w:t>
      </w:r>
      <w:r w:rsidRPr="00306E9A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требования санитарных норм </w:t>
      </w:r>
      <w:proofErr w:type="spellStart"/>
      <w:r w:rsidRPr="00306E9A">
        <w:rPr>
          <w:rFonts w:ascii="Times New Roman" w:eastAsia="Times New Roman" w:hAnsi="Times New Roman" w:cs="Times New Roman"/>
          <w:color w:val="000000"/>
          <w:sz w:val="28"/>
        </w:rPr>
        <w:t>СанПиН</w:t>
      </w:r>
      <w:proofErr w:type="spellEnd"/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 2.4.1.3049-13, Федерального закона от 29 декабря 2012г. N 273-ФЗ "Об образовании в Российской Федерации", ФГОС ДО от 17 октября 2013г. N 1155, Приказа </w:t>
      </w:r>
      <w:proofErr w:type="spellStart"/>
      <w:r w:rsidRPr="00306E9A">
        <w:rPr>
          <w:rFonts w:ascii="Times New Roman" w:eastAsia="Times New Roman" w:hAnsi="Times New Roman" w:cs="Times New Roman"/>
          <w:color w:val="000000"/>
          <w:sz w:val="28"/>
        </w:rPr>
        <w:t>Минобрнауки</w:t>
      </w:r>
      <w:proofErr w:type="spellEnd"/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1.2.Положение регламентирует режим образовательного процесса в дошкольном образовательном учреждении.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1.3.Режим функционирования образовательного учреждения согласовывается с Учредителем.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  <w:u w:val="single"/>
        </w:rPr>
        <w:t>2. Режим функционирования образовательного учреждения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 2.1.Образовательное учреждение работает по 5-дневной рабочей неделе.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            2.2.Образовательное учреждение функционирует в </w:t>
      </w:r>
      <w:proofErr w:type="gramStart"/>
      <w:r w:rsidRPr="00306E9A">
        <w:rPr>
          <w:rFonts w:ascii="Times New Roman" w:eastAsia="Times New Roman" w:hAnsi="Times New Roman" w:cs="Times New Roman"/>
          <w:color w:val="000000"/>
          <w:sz w:val="28"/>
        </w:rPr>
        <w:t>режиме полного дня</w:t>
      </w:r>
      <w:proofErr w:type="gramEnd"/>
      <w:r w:rsidRPr="00306E9A">
        <w:rPr>
          <w:rFonts w:ascii="Times New Roman" w:eastAsia="Times New Roman" w:hAnsi="Times New Roman" w:cs="Times New Roman"/>
          <w:color w:val="000000"/>
          <w:sz w:val="28"/>
        </w:rPr>
        <w:t>: с 7.00. до 19.00. (12 часов).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 2.3.В субботу, воскресенье и праздничные дни образовательное учреждение не работает.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 2.4.Содержание и организацию образовательной деятельности на уровне дошкольного образования определяет основная образовательная программа дошкольного образования МДОУ ИРМО «Марковский детский сад комбинированного вида».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 2.6.Занятия проводятся в соответствии с санитарно-гигиеническими правилами, возрастом воспитанников ДОУ и расписанием непосредственно образовательной деятельности воспитателя с детьми, утверждённым </w:t>
      </w:r>
      <w:proofErr w:type="gramStart"/>
      <w:r w:rsidRPr="00306E9A">
        <w:rPr>
          <w:rFonts w:ascii="Times New Roman" w:eastAsia="Times New Roman" w:hAnsi="Times New Roman" w:cs="Times New Roman"/>
          <w:color w:val="000000"/>
          <w:sz w:val="28"/>
        </w:rPr>
        <w:t>заведующим</w:t>
      </w:r>
      <w:proofErr w:type="gramEnd"/>
      <w:r w:rsidRPr="00306E9A">
        <w:rPr>
          <w:rFonts w:ascii="Times New Roman" w:eastAsia="Times New Roman" w:hAnsi="Times New Roman" w:cs="Times New Roman"/>
          <w:color w:val="000000"/>
          <w:sz w:val="28"/>
        </w:rPr>
        <w:t xml:space="preserve"> образовательного учреждения.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  <w:u w:val="single"/>
        </w:rPr>
        <w:t>3</w:t>
      </w:r>
      <w:r w:rsidRPr="00674D03">
        <w:rPr>
          <w:rFonts w:ascii="Times New Roman" w:eastAsia="Times New Roman" w:hAnsi="Times New Roman" w:cs="Times New Roman"/>
          <w:b/>
          <w:color w:val="000000"/>
          <w:sz w:val="28"/>
          <w:u w:val="single"/>
        </w:rPr>
        <w:t>. Режим  образовательной нагрузки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 3.1.Образовательная программа реализуется в течение всего времени пребывания детей в дошкольном образовательном учреждении.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Длительность непрерывной образовательной нагрузки: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Группы раннего возраста: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lastRenderedPageBreak/>
        <w:t>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Младшая группа: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Продолжительность непрерывной непосредственно образовательной деятельности для детей от 3 до 4-х лет - не более 15 минут.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Средняя группа: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Продолжительность непрерывной непосредственно образовательной деятельности для детей от 4-х до 5-ти лет - не более 20 минут.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Старшая группа: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Продолжительность непрерывной непосредственно образовательной деятельности для детей от 5 до 6-ти лет - не более 25 минут.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Подготовительная к школе группа: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Продолжительность непрерывной непосредственно образовательной деятельности для детей от 6-ти до 7-ми лет - не более 30 минут.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Максимально допустимый объем образовательной нагрузки в первой половине дня не превышает: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в младшей группе – 30 минут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в средней группе –  40 минут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в старшей группе – 45 минут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в подготовительной к школе группе – 1,5 часа.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         4.2.Образовательная деятельность, требующая повышенной познавательной активности и умственного напряжения детей, организовывается в первой половине дня.       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 4.3.В середине времени, отведенного на 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306E9A" w:rsidRPr="00306E9A" w:rsidRDefault="00306E9A" w:rsidP="00306E9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         4.4.Занятия по физическому развитию в соответствие с основной образовательной программой дошкольного образования для детей в возрасте от 3 до 7 лет организуются не менее 3 раз в неделю.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Один раз в неделю для детей 5 - 7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306E9A" w:rsidRPr="00306E9A" w:rsidRDefault="00306E9A" w:rsidP="00306E9A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</w:rPr>
      </w:pPr>
      <w:r w:rsidRPr="00306E9A">
        <w:rPr>
          <w:rFonts w:ascii="Times New Roman" w:eastAsia="Times New Roman" w:hAnsi="Times New Roman" w:cs="Times New Roman"/>
          <w:color w:val="000000"/>
          <w:sz w:val="28"/>
        </w:rPr>
        <w:t>В теплое время года при благоприятных метеорологических условиях непосредственно образовательная деятельность по физическому развитию организуется на открытом воздухе.</w:t>
      </w:r>
    </w:p>
    <w:p w:rsidR="003A3306" w:rsidRDefault="003A3306"/>
    <w:sectPr w:rsidR="003A3306" w:rsidSect="00F64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6E9A"/>
    <w:rsid w:val="00306E9A"/>
    <w:rsid w:val="003A3306"/>
    <w:rsid w:val="00674D03"/>
    <w:rsid w:val="00F64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306E9A"/>
  </w:style>
  <w:style w:type="paragraph" w:customStyle="1" w:styleId="c19">
    <w:name w:val="c19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306E9A"/>
  </w:style>
  <w:style w:type="character" w:customStyle="1" w:styleId="c7">
    <w:name w:val="c7"/>
    <w:basedOn w:val="a0"/>
    <w:rsid w:val="00306E9A"/>
  </w:style>
  <w:style w:type="character" w:customStyle="1" w:styleId="c1">
    <w:name w:val="c1"/>
    <w:basedOn w:val="a0"/>
    <w:rsid w:val="00306E9A"/>
  </w:style>
  <w:style w:type="paragraph" w:customStyle="1" w:styleId="c4">
    <w:name w:val="c4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306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9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717</Words>
  <Characters>4087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Хапсат</dc:creator>
  <cp:keywords/>
  <dc:description/>
  <cp:lastModifiedBy>Хапсат</cp:lastModifiedBy>
  <cp:revision>5</cp:revision>
  <dcterms:created xsi:type="dcterms:W3CDTF">2019-02-25T16:04:00Z</dcterms:created>
  <dcterms:modified xsi:type="dcterms:W3CDTF">2019-02-25T18:01:00Z</dcterms:modified>
</cp:coreProperties>
</file>