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49A" w:rsidRPr="0074358E" w:rsidRDefault="0074358E" w:rsidP="00C9549A">
      <w:pPr>
        <w:shd w:val="clear" w:color="auto" w:fill="FFFFFF"/>
        <w:spacing w:before="100" w:beforeAutospacing="1" w:after="100" w:afterAutospacing="1" w:line="240" w:lineRule="auto"/>
        <w:ind w:left="720"/>
        <w:jc w:val="center"/>
        <w:rPr>
          <w:rFonts w:ascii="Verdana" w:eastAsia="Times New Roman" w:hAnsi="Verdana" w:cs="Times New Roman"/>
          <w:b/>
          <w:i/>
          <w:color w:val="000000"/>
          <w:sz w:val="40"/>
          <w:szCs w:val="40"/>
        </w:rPr>
      </w:pPr>
      <w:r w:rsidRPr="0074358E">
        <w:rPr>
          <w:rFonts w:ascii="Verdana" w:eastAsia="Times New Roman" w:hAnsi="Verdana" w:cs="Times New Roman"/>
          <w:b/>
          <w:i/>
          <w:color w:val="000000"/>
          <w:sz w:val="40"/>
          <w:szCs w:val="40"/>
        </w:rPr>
        <w:t>Коллективный договор МКДОУ «Урибский детский сад»</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1. ОБЩИЕ ПОЛОЖЕНИЯ.</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1.1. Предметом настоящего Коллективного договора  является регулирование социально-трудовых отношений между работниками и «Работодателем». Настоящий договор устанавливает нормы оплаты труда и другие условия труда .</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1.2. Предметом настоящего Коллективного договора являются дополнительные льготы условия и социальные гарантии по сравнению с действующим законодательством, гарантируемые  «Работодателем». Любые действия, ухудшающие условия по сравнению с действующим законодательством, являются недопустимыми.</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1.3. Действия настоящего Коллективного договора распространяются на всех работников муниципального казенного дошкольного образовательног</w:t>
      </w:r>
      <w:r w:rsidR="002F1488">
        <w:rPr>
          <w:rFonts w:ascii="Times New Roman" w:eastAsia="Times New Roman" w:hAnsi="Times New Roman" w:cs="Times New Roman"/>
          <w:color w:val="000000"/>
          <w:sz w:val="24"/>
          <w:szCs w:val="24"/>
        </w:rPr>
        <w:t>о учреждения Урибского детского сада Шамильского района</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1.4. Настоящий Коллективный договор разработан и заключен равноправными сторонами добровольно.</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1.5. Настоящий договор вступает в силу с момента подписания представителями и действует в течение трех лет до подписания следующего Коллективного договора.</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1.6. Отдельные пункты Коллективного договора могут изменяться и дополняться с обоюдного согласия Сторон, совместным решением  Сторон и оформляться в виде приложения к Коллективному договору.</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1.7. Ни одна из сторон  в течение срока действия Коллективного договора не вправе прекратить в одностороннем порядке выполнение  принятых на себя обязательств.</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1.8. Трудовой коллектив проводит не реже одного раза в год общ</w:t>
      </w:r>
      <w:r w:rsidR="002F1488">
        <w:rPr>
          <w:rFonts w:ascii="Times New Roman" w:eastAsia="Times New Roman" w:hAnsi="Times New Roman" w:cs="Times New Roman"/>
          <w:color w:val="000000"/>
          <w:sz w:val="24"/>
          <w:szCs w:val="24"/>
        </w:rPr>
        <w:t>ее собрание работников МКДОУ «Урибский детский сад</w:t>
      </w:r>
      <w:r w:rsidRPr="00C9549A">
        <w:rPr>
          <w:rFonts w:ascii="Times New Roman" w:eastAsia="Times New Roman" w:hAnsi="Times New Roman" w:cs="Times New Roman"/>
          <w:color w:val="000000"/>
          <w:sz w:val="24"/>
          <w:szCs w:val="24"/>
        </w:rPr>
        <w:t>», где подводятся итоги выполнения Коллективного договора.</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2. ТРУДОВЫЕ ОТНОШЕНИЯ.</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2.1. Трудовые отношения в муниципальном казенном дошкольном образователь</w:t>
      </w:r>
      <w:r w:rsidR="002F1488">
        <w:rPr>
          <w:rFonts w:ascii="Times New Roman" w:eastAsia="Times New Roman" w:hAnsi="Times New Roman" w:cs="Times New Roman"/>
          <w:color w:val="000000"/>
          <w:sz w:val="24"/>
          <w:szCs w:val="24"/>
        </w:rPr>
        <w:t>ном учреждении «Урибский детский сад</w:t>
      </w:r>
      <w:r w:rsidRPr="00C9549A">
        <w:rPr>
          <w:rFonts w:ascii="Times New Roman" w:eastAsia="Times New Roman" w:hAnsi="Times New Roman" w:cs="Times New Roman"/>
          <w:color w:val="000000"/>
          <w:sz w:val="24"/>
          <w:szCs w:val="24"/>
        </w:rPr>
        <w:t>» регулируются Трудовым  кодексом РФ, условия которого не должны противоречить законодательству Российской Федерации  о  труде, Федеральным законом от 29.12.2012г. № 273-ФЗ «Об образовании в Российской федерации», Уставом Учреждения</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2.2. При приеме работника на работу Работодатель заключает с ним  трудовой договор, на основании которого в течение 3-х дней издает приказ о приеме на работу и знакомит с ним работника под роспись.</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2.3. При заключении трудового договора лицо, поступающее на работу, предъявляет работодателю следующие документы:</w:t>
      </w:r>
    </w:p>
    <w:p w:rsidR="00C9549A" w:rsidRPr="00C9549A" w:rsidRDefault="00C9549A" w:rsidP="00C9549A">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Паспорт или иной документ, удостоверяющий личность;</w:t>
      </w:r>
    </w:p>
    <w:p w:rsidR="00C9549A" w:rsidRPr="00C9549A" w:rsidRDefault="00C9549A" w:rsidP="00C9549A">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lastRenderedPageBreak/>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C9549A" w:rsidRPr="00C9549A" w:rsidRDefault="00C9549A" w:rsidP="00C9549A">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Страховое свидетельство государственного пенсионного страхования;</w:t>
      </w:r>
    </w:p>
    <w:p w:rsidR="00C9549A" w:rsidRPr="00C9549A" w:rsidRDefault="00C9549A" w:rsidP="00C9549A">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Документы воинского учета – для военнообязанных и лиц, подлежащих призыву на военную службу;</w:t>
      </w:r>
    </w:p>
    <w:p w:rsidR="00C9549A" w:rsidRPr="00C9549A" w:rsidRDefault="00C9549A" w:rsidP="00C9549A">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Медицинские документы  в соответствии  с действующим  законодательством;</w:t>
      </w:r>
    </w:p>
    <w:p w:rsidR="00C9549A" w:rsidRPr="00C9549A" w:rsidRDefault="00C9549A" w:rsidP="00C9549A">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C9549A" w:rsidRPr="00C9549A" w:rsidRDefault="00C9549A" w:rsidP="00C9549A">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 – правовому регулированию в сфере внутренних дел</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2.4. При приеме на работу Работодатель обязан ознакомить  работника под роспись со следующими документами:</w:t>
      </w:r>
    </w:p>
    <w:p w:rsidR="00C9549A" w:rsidRPr="00C9549A" w:rsidRDefault="002F1488" w:rsidP="00C9549A">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Pr>
          <w:rFonts w:ascii="Times New Roman" w:eastAsia="Times New Roman" w:hAnsi="Times New Roman" w:cs="Times New Roman"/>
          <w:color w:val="000000"/>
          <w:sz w:val="24"/>
          <w:szCs w:val="24"/>
        </w:rPr>
        <w:t>Устав МКДОУ «Урибский детский сад</w:t>
      </w:r>
      <w:r w:rsidR="00C9549A" w:rsidRPr="00C9549A">
        <w:rPr>
          <w:rFonts w:ascii="Times New Roman" w:eastAsia="Times New Roman" w:hAnsi="Times New Roman" w:cs="Times New Roman"/>
          <w:color w:val="000000"/>
          <w:sz w:val="24"/>
          <w:szCs w:val="24"/>
        </w:rPr>
        <w:t>»                                                                              </w:t>
      </w:r>
    </w:p>
    <w:p w:rsidR="00C9549A" w:rsidRPr="00C9549A" w:rsidRDefault="00C9549A" w:rsidP="00C9549A">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Правила внутреннего трудового распорядка</w:t>
      </w:r>
    </w:p>
    <w:p w:rsidR="00C9549A" w:rsidRPr="00C9549A" w:rsidRDefault="00C9549A" w:rsidP="00C9549A">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Должностная инструкция</w:t>
      </w:r>
    </w:p>
    <w:p w:rsidR="00C9549A" w:rsidRPr="00C9549A" w:rsidRDefault="00C9549A" w:rsidP="00C9549A">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Коллективный договор</w:t>
      </w:r>
    </w:p>
    <w:p w:rsidR="00C9549A" w:rsidRPr="00C9549A" w:rsidRDefault="00C9549A" w:rsidP="00C9549A">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Приказ по охране труда и соблюдения правил техники безопасности.</w:t>
      </w:r>
    </w:p>
    <w:p w:rsidR="00C9549A" w:rsidRPr="00C9549A" w:rsidRDefault="00C9549A" w:rsidP="00C9549A">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Иные документы в соответствии с требованиями действующего законодательства</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2.5. Прием на работу в Учреждение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работника Учреждения осуществляется в соответствии с законодательством РФ.</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2.6. Помимо оснований прекращения трудового договора по инициативе администрации, предусмотренных законодательством Российской Федерации о труде, основаниями для увольнения работника Учреждения, по инициативе администрации, до истечения срока действия трудового договора (контракта) являются:</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повторное, в течение года, грубое нарушение Устава Учреждения;</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применение, в том числе однократное, методов воспитания, связанных с физическим и (или) психическим насилием над личностью воспитанника;</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увольнение по настоящим основаниям может осуществляться администрацией  Учреждения без согласия профсоюза..</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2.7.  Работодатель может устанавливать испытательный срок не более трех месяцев,  в том числе для работников пищеблока может быть установлен испытательный срок 1(2) месяца. Испытательный срок в обязательном порядке устанавливается для воспитателей, в целях проверки его соответствия поручаемой работе. При заключении трудового договора  на срок от двух до шести месяцев испытание не может превышать двух недель.</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lastRenderedPageBreak/>
        <w:t>            2.8. При проведении процедуры сокращения численности или штата работников преимущественным правом оставления на работе дополнительно к  установленным действующим законодательством пользуются педагогические работники, имеющие квалификационные категории по итогам аттестации педагогических работников, звание «Заслуженный работник дошкольного образовательного учреждения» и т.д.</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2.9. Срочный трудовой договор заключается 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w:t>
      </w:r>
    </w:p>
    <w:p w:rsidR="00C9549A" w:rsidRPr="00C9549A" w:rsidRDefault="00C9549A" w:rsidP="00C9549A">
      <w:pPr>
        <w:shd w:val="clear" w:color="auto" w:fill="FFFFFF"/>
        <w:spacing w:before="100" w:beforeAutospacing="1" w:after="100" w:afterAutospacing="1" w:line="240" w:lineRule="auto"/>
        <w:ind w:left="720"/>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2.10. Трудовые договора могут заключаться:</w:t>
      </w:r>
    </w:p>
    <w:p w:rsidR="00C9549A" w:rsidRPr="00C9549A" w:rsidRDefault="00C9549A" w:rsidP="00C9549A">
      <w:pPr>
        <w:numPr>
          <w:ilvl w:val="0"/>
          <w:numId w:val="3"/>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На неопределенный срок</w:t>
      </w:r>
    </w:p>
    <w:p w:rsidR="00C9549A" w:rsidRPr="00C9549A" w:rsidRDefault="00C9549A" w:rsidP="00C9549A">
      <w:pPr>
        <w:numPr>
          <w:ilvl w:val="0"/>
          <w:numId w:val="3"/>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На определенный срок не более пяти лет (срочный трудовой договор)</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2.11.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w:t>
      </w:r>
    </w:p>
    <w:p w:rsidR="00C9549A" w:rsidRPr="00C9549A" w:rsidRDefault="00C9549A" w:rsidP="00C9549A">
      <w:pPr>
        <w:shd w:val="clear" w:color="auto" w:fill="FFFFFF"/>
        <w:spacing w:before="100" w:beforeAutospacing="1" w:after="100" w:afterAutospacing="1" w:line="240" w:lineRule="auto"/>
        <w:ind w:left="360"/>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2.12. Профсоюзы участвуют в работе комиссии по утверждению доплат стимулирующего характера каждому работнику учреждения. Информируют трудовой коллектив об установленных доплатах стимулирующего характера.</w:t>
      </w:r>
    </w:p>
    <w:p w:rsidR="00C9549A" w:rsidRPr="00C9549A" w:rsidRDefault="00C9549A" w:rsidP="00C9549A">
      <w:pPr>
        <w:shd w:val="clear" w:color="auto" w:fill="FFFFFF"/>
        <w:spacing w:before="100" w:beforeAutospacing="1" w:after="100" w:afterAutospacing="1" w:line="240" w:lineRule="auto"/>
        <w:ind w:left="720"/>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3. ПРАВА И ОБЯЗАННОСТИ РАБОТОДАТЕЛЯ.</w:t>
      </w:r>
    </w:p>
    <w:p w:rsidR="00C9549A" w:rsidRPr="00C9549A" w:rsidRDefault="00C9549A" w:rsidP="00C9549A">
      <w:pPr>
        <w:shd w:val="clear" w:color="auto" w:fill="FFFFFF"/>
        <w:spacing w:before="100" w:beforeAutospacing="1" w:after="100" w:afterAutospacing="1" w:line="240" w:lineRule="auto"/>
        <w:ind w:left="720"/>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3.1. Администрация образовательного учреждения имеет исключительное право на управление образовательным процессом.</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3.2. Работодатель имеет право на прием на работу работников дошкольного образовательного учреждения, установление общих правил и требований по режиму работы, установление должностных требований.</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3.3. Работодатель имеет право устанавливать систему стимулирующих и иных выплат в соответствии с действующим законодательством.</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3.4. Работодатель обязан создавать необходимые условия для работников и воспит</w:t>
      </w:r>
      <w:r w:rsidR="002F1488">
        <w:rPr>
          <w:rFonts w:ascii="Times New Roman" w:eastAsia="Times New Roman" w:hAnsi="Times New Roman" w:cs="Times New Roman"/>
          <w:color w:val="000000"/>
          <w:sz w:val="24"/>
          <w:szCs w:val="24"/>
        </w:rPr>
        <w:t>анников  МКДОУ «Урибский детский сад</w:t>
      </w:r>
      <w:r w:rsidRPr="00C9549A">
        <w:rPr>
          <w:rFonts w:ascii="Times New Roman" w:eastAsia="Times New Roman" w:hAnsi="Times New Roman" w:cs="Times New Roman"/>
          <w:color w:val="000000"/>
          <w:sz w:val="24"/>
          <w:szCs w:val="24"/>
        </w:rPr>
        <w:t>» применять необходимые меры к улучшению положения работников и воспитанников.</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3.5. Работодатель  обязан согласовывать с трудовым ко</w:t>
      </w:r>
      <w:r w:rsidR="002F1488">
        <w:rPr>
          <w:rFonts w:ascii="Times New Roman" w:eastAsia="Times New Roman" w:hAnsi="Times New Roman" w:cs="Times New Roman"/>
          <w:color w:val="000000"/>
          <w:sz w:val="24"/>
          <w:szCs w:val="24"/>
        </w:rPr>
        <w:t>ллективом МКДОУ «Урибский детский сад</w:t>
      </w:r>
      <w:r w:rsidRPr="00C9549A">
        <w:rPr>
          <w:rFonts w:ascii="Times New Roman" w:eastAsia="Times New Roman" w:hAnsi="Times New Roman" w:cs="Times New Roman"/>
          <w:color w:val="000000"/>
          <w:sz w:val="24"/>
          <w:szCs w:val="24"/>
        </w:rPr>
        <w:t>», предусмотренные действующим законодательством вопросы, связанные с трудовыми отношениями.                                                </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3.6. Работодатель обязан информировать трудовой коллектив  (представительный орган трудового коллектива):</w:t>
      </w:r>
    </w:p>
    <w:p w:rsidR="00C9549A" w:rsidRPr="00C9549A" w:rsidRDefault="00C9549A" w:rsidP="00C9549A">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xml:space="preserve">О перспективах </w:t>
      </w:r>
      <w:r w:rsidR="002F1488">
        <w:rPr>
          <w:rFonts w:ascii="Times New Roman" w:eastAsia="Times New Roman" w:hAnsi="Times New Roman" w:cs="Times New Roman"/>
          <w:color w:val="000000"/>
          <w:sz w:val="24"/>
          <w:szCs w:val="24"/>
        </w:rPr>
        <w:t>развития МКДОУ «Урибский детский сад</w:t>
      </w:r>
      <w:r w:rsidRPr="00C9549A">
        <w:rPr>
          <w:rFonts w:ascii="Times New Roman" w:eastAsia="Times New Roman" w:hAnsi="Times New Roman" w:cs="Times New Roman"/>
          <w:color w:val="000000"/>
          <w:sz w:val="24"/>
          <w:szCs w:val="24"/>
        </w:rPr>
        <w:t>»</w:t>
      </w:r>
    </w:p>
    <w:p w:rsidR="00C9549A" w:rsidRPr="00C9549A" w:rsidRDefault="00C9549A" w:rsidP="00C9549A">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Об изменениях структуры, штатах дошкольного образовательного учреждения.</w:t>
      </w:r>
    </w:p>
    <w:p w:rsidR="00C9549A" w:rsidRPr="00C9549A" w:rsidRDefault="00C9549A" w:rsidP="00C9549A">
      <w:pPr>
        <w:shd w:val="clear" w:color="auto" w:fill="FFFFFF"/>
        <w:spacing w:before="100" w:beforeAutospacing="1" w:after="100" w:afterAutospacing="1" w:line="240" w:lineRule="auto"/>
        <w:ind w:left="720"/>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lastRenderedPageBreak/>
        <w:t>     </w:t>
      </w:r>
      <w:r w:rsidR="002F1488">
        <w:rPr>
          <w:rFonts w:ascii="Times New Roman" w:eastAsia="Times New Roman" w:hAnsi="Times New Roman" w:cs="Times New Roman"/>
          <w:color w:val="000000"/>
          <w:sz w:val="24"/>
          <w:szCs w:val="24"/>
        </w:rPr>
        <w:t xml:space="preserve">                                                                                                                                                                                                                                                                                                                                                                                                                                                                                                                                                                                    </w:t>
      </w:r>
      <w:r w:rsidRPr="00C9549A">
        <w:rPr>
          <w:rFonts w:ascii="Times New Roman" w:eastAsia="Times New Roman" w:hAnsi="Times New Roman" w:cs="Times New Roman"/>
          <w:color w:val="000000"/>
          <w:sz w:val="24"/>
          <w:szCs w:val="24"/>
        </w:rPr>
        <w:t>  </w:t>
      </w:r>
      <w:r w:rsidR="002F1488">
        <w:rPr>
          <w:rFonts w:ascii="Times New Roman" w:eastAsia="Times New Roman" w:hAnsi="Times New Roman" w:cs="Times New Roman"/>
          <w:color w:val="000000"/>
          <w:sz w:val="24"/>
          <w:szCs w:val="24"/>
        </w:rPr>
        <w:t xml:space="preserve">                     </w:t>
      </w:r>
      <w:r w:rsidRPr="00C9549A">
        <w:rPr>
          <w:rFonts w:ascii="Times New Roman" w:eastAsia="Times New Roman" w:hAnsi="Times New Roman" w:cs="Times New Roman"/>
          <w:color w:val="000000"/>
          <w:sz w:val="24"/>
          <w:szCs w:val="24"/>
        </w:rPr>
        <w:t>4. ПРАВА И ОБЯЗАННОСТИ</w:t>
      </w:r>
    </w:p>
    <w:p w:rsidR="00C9549A" w:rsidRPr="00C9549A" w:rsidRDefault="002F1488"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Pr>
          <w:rFonts w:ascii="Times New Roman" w:eastAsia="Times New Roman" w:hAnsi="Times New Roman" w:cs="Times New Roman"/>
          <w:color w:val="000000"/>
          <w:sz w:val="24"/>
          <w:szCs w:val="24"/>
        </w:rPr>
        <w:t xml:space="preserve">             </w:t>
      </w:r>
      <w:r w:rsidR="00C9549A" w:rsidRPr="00C9549A">
        <w:rPr>
          <w:rFonts w:ascii="Times New Roman" w:eastAsia="Times New Roman" w:hAnsi="Times New Roman" w:cs="Times New Roman"/>
          <w:color w:val="000000"/>
          <w:sz w:val="24"/>
          <w:szCs w:val="24"/>
        </w:rPr>
        <w:t>ПРЕДСТАВИТЕЛЬНОГО ОРГАНА ТРУДОВОГО КОЛЛЕКТИВА.</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4.1. Представительным органом трудового коллектива является профсоюзный комитет. Он  представляет интересы всего трудового коллектива, выступает инициатором заключения коллективного договора, осуществляет контроль за реализацией коллективного договора.</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4.2. Представительный орган трудового коллектива обязан представлять трудовой коллектив во всех переговорных моментах, защищать законные интересы ра</w:t>
      </w:r>
      <w:r w:rsidR="002F1488">
        <w:rPr>
          <w:rFonts w:ascii="Times New Roman" w:eastAsia="Times New Roman" w:hAnsi="Times New Roman" w:cs="Times New Roman"/>
          <w:color w:val="000000"/>
          <w:sz w:val="24"/>
          <w:szCs w:val="24"/>
        </w:rPr>
        <w:t>ботников МКДОУ «Урибский детский сад</w:t>
      </w:r>
      <w:r w:rsidRPr="00C9549A">
        <w:rPr>
          <w:rFonts w:ascii="Times New Roman" w:eastAsia="Times New Roman" w:hAnsi="Times New Roman" w:cs="Times New Roman"/>
          <w:color w:val="000000"/>
          <w:sz w:val="24"/>
          <w:szCs w:val="24"/>
        </w:rPr>
        <w:t>», осуществлять правовую помощь работникам Учреждения.</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xml:space="preserve">              4.3. Представительный орган трудового коллектива проводит соответствующую работу по обеспечению правил внутреннего трудового распорядка, требований техники безопасности и иных локальных актов, обеспечивающих нормальное функционирование </w:t>
      </w:r>
      <w:r w:rsidR="002F1488">
        <w:rPr>
          <w:rFonts w:ascii="Times New Roman" w:eastAsia="Times New Roman" w:hAnsi="Times New Roman" w:cs="Times New Roman"/>
          <w:color w:val="000000"/>
          <w:sz w:val="24"/>
          <w:szCs w:val="24"/>
        </w:rPr>
        <w:t>МКДОУ «Урибский детский сад</w:t>
      </w:r>
      <w:r w:rsidRPr="00C9549A">
        <w:rPr>
          <w:rFonts w:ascii="Times New Roman" w:eastAsia="Times New Roman" w:hAnsi="Times New Roman" w:cs="Times New Roman"/>
          <w:color w:val="000000"/>
          <w:sz w:val="24"/>
          <w:szCs w:val="24"/>
        </w:rPr>
        <w:t>».          </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5. РАБОЧЕЕ ВРЕМЯ И ВРЕМЯ ОТДЫХА.</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xml:space="preserve">        </w:t>
      </w:r>
      <w:r w:rsidR="002F1488">
        <w:rPr>
          <w:rFonts w:ascii="Times New Roman" w:eastAsia="Times New Roman" w:hAnsi="Times New Roman" w:cs="Times New Roman"/>
          <w:color w:val="000000"/>
          <w:sz w:val="24"/>
          <w:szCs w:val="24"/>
        </w:rPr>
        <w:t> 5.1. В  МКДОУ «Урибский детский сад</w:t>
      </w:r>
      <w:r w:rsidRPr="00C9549A">
        <w:rPr>
          <w:rFonts w:ascii="Times New Roman" w:eastAsia="Times New Roman" w:hAnsi="Times New Roman" w:cs="Times New Roman"/>
          <w:color w:val="000000"/>
          <w:sz w:val="24"/>
          <w:szCs w:val="24"/>
        </w:rPr>
        <w:t>» пятидневная рабочая неделя, выходные: суббота, воскресенье.</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5.2. Нормальная продо</w:t>
      </w:r>
      <w:r w:rsidR="002F1488">
        <w:rPr>
          <w:rFonts w:ascii="Times New Roman" w:eastAsia="Times New Roman" w:hAnsi="Times New Roman" w:cs="Times New Roman"/>
          <w:color w:val="000000"/>
          <w:sz w:val="24"/>
          <w:szCs w:val="24"/>
        </w:rPr>
        <w:t>лжительность рабочей недели - 40</w:t>
      </w:r>
      <w:r w:rsidRPr="00C9549A">
        <w:rPr>
          <w:rFonts w:ascii="Times New Roman" w:eastAsia="Times New Roman" w:hAnsi="Times New Roman" w:cs="Times New Roman"/>
          <w:color w:val="000000"/>
          <w:sz w:val="24"/>
          <w:szCs w:val="24"/>
        </w:rPr>
        <w:t xml:space="preserve"> часов,</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воспитатель - не более 36 часов в неделю</w:t>
      </w:r>
    </w:p>
    <w:p w:rsidR="00C9549A" w:rsidRPr="00C9549A" w:rsidRDefault="00FF4061"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Pr>
          <w:rFonts w:ascii="Times New Roman" w:eastAsia="Times New Roman" w:hAnsi="Times New Roman" w:cs="Times New Roman"/>
          <w:color w:val="000000"/>
          <w:sz w:val="24"/>
          <w:szCs w:val="24"/>
        </w:rPr>
        <w:t xml:space="preserve">музыкальный руководитель – </w:t>
      </w:r>
      <w:r w:rsidR="00C9549A" w:rsidRPr="00C9549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12.5</w:t>
      </w:r>
      <w:r w:rsidR="00C9549A" w:rsidRPr="00C9549A">
        <w:rPr>
          <w:rFonts w:ascii="Times New Roman" w:eastAsia="Times New Roman" w:hAnsi="Times New Roman" w:cs="Times New Roman"/>
          <w:color w:val="000000"/>
          <w:sz w:val="24"/>
          <w:szCs w:val="24"/>
        </w:rPr>
        <w:t>часов в неделю</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5.3. Продолжительность рабочего дня  или смены, непосредственно предшествующих не рабочему праздничному дню, уменьшается на один час.</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5.4. Ненормированный рабочий день – особый режим работы, в соответствии с которым, отдельные работники могут по распоряжению зав</w:t>
      </w:r>
      <w:r w:rsidR="00FF4061">
        <w:rPr>
          <w:rFonts w:ascii="Times New Roman" w:eastAsia="Times New Roman" w:hAnsi="Times New Roman" w:cs="Times New Roman"/>
          <w:color w:val="000000"/>
          <w:sz w:val="24"/>
          <w:szCs w:val="24"/>
        </w:rPr>
        <w:t>едующего МКДОУ «Урибский детский сад</w:t>
      </w:r>
      <w:r w:rsidRPr="00C9549A">
        <w:rPr>
          <w:rFonts w:ascii="Times New Roman" w:eastAsia="Times New Roman" w:hAnsi="Times New Roman" w:cs="Times New Roman"/>
          <w:color w:val="000000"/>
          <w:sz w:val="24"/>
          <w:szCs w:val="24"/>
        </w:rPr>
        <w:t>» при необходимости эпизодически привлекаться к выполнению своих трудовых функций за пределами  нормальной продолжительности рабочего времени. Ненормированный рабочий день устанавливается для следующих категорий работников:</w:t>
      </w:r>
    </w:p>
    <w:p w:rsidR="00C9549A" w:rsidRPr="00C9549A" w:rsidRDefault="00C9549A" w:rsidP="00C9549A">
      <w:pPr>
        <w:numPr>
          <w:ilvl w:val="0"/>
          <w:numId w:val="5"/>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заведующий</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5</w:t>
      </w:r>
      <w:r w:rsidR="00FF4061">
        <w:rPr>
          <w:rFonts w:ascii="Times New Roman" w:eastAsia="Times New Roman" w:hAnsi="Times New Roman" w:cs="Times New Roman"/>
          <w:color w:val="000000"/>
          <w:sz w:val="24"/>
          <w:szCs w:val="24"/>
        </w:rPr>
        <w:t>.5. Работникам  МКДОУ «Урибский детский сад</w:t>
      </w:r>
      <w:r w:rsidRPr="00C9549A">
        <w:rPr>
          <w:rFonts w:ascii="Times New Roman" w:eastAsia="Times New Roman" w:hAnsi="Times New Roman" w:cs="Times New Roman"/>
          <w:color w:val="000000"/>
          <w:sz w:val="24"/>
          <w:szCs w:val="24"/>
        </w:rPr>
        <w:t>» предоставляется ежегодный оплачиваемый отпуск сроком 28 календарных дней.</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lastRenderedPageBreak/>
        <w:t>          5.6. Педагогическим работникам, инструктору по физической культуре, музыкальному руководителю предоставляется удлиненный основной оплачиваемый отпуск сроком на 42  календарных дня.                                                                     </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5.7. Отпуск предоставляется в соответствии с графиком, утверждаемым заведующим по согласованию с представительным органом трудового коллектива до 15 декабря текущего года.</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5.8. Ра</w:t>
      </w:r>
      <w:r w:rsidR="00FF4061">
        <w:rPr>
          <w:rFonts w:ascii="Times New Roman" w:eastAsia="Times New Roman" w:hAnsi="Times New Roman" w:cs="Times New Roman"/>
          <w:color w:val="000000"/>
          <w:sz w:val="24"/>
          <w:szCs w:val="24"/>
        </w:rPr>
        <w:t>ботникам МКДОУ «Урибский детский сад</w:t>
      </w:r>
      <w:r w:rsidRPr="00C9549A">
        <w:rPr>
          <w:rFonts w:ascii="Times New Roman" w:eastAsia="Times New Roman" w:hAnsi="Times New Roman" w:cs="Times New Roman"/>
          <w:color w:val="000000"/>
          <w:sz w:val="24"/>
          <w:szCs w:val="24"/>
        </w:rPr>
        <w:t>» предоставляется дополнительный отпуск без сохранения заработной платы, продолжительность которого определяется по соглашению между работодателем и работником, по семейным обстоятельствам и другим уважительным причинам по их письменному заявлению в следующих случаях:</w:t>
      </w:r>
    </w:p>
    <w:p w:rsidR="00C9549A" w:rsidRPr="00C9549A" w:rsidRDefault="00C9549A" w:rsidP="00C9549A">
      <w:pPr>
        <w:numPr>
          <w:ilvl w:val="0"/>
          <w:numId w:val="6"/>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Бракосочетание работника – 3 календарных дня</w:t>
      </w:r>
    </w:p>
    <w:p w:rsidR="00C9549A" w:rsidRPr="00C9549A" w:rsidRDefault="00C9549A" w:rsidP="00C9549A">
      <w:pPr>
        <w:numPr>
          <w:ilvl w:val="0"/>
          <w:numId w:val="6"/>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Рождение ребенка – 3 календарных дня</w:t>
      </w:r>
    </w:p>
    <w:p w:rsidR="00C9549A" w:rsidRPr="00C9549A" w:rsidRDefault="00C9549A" w:rsidP="00C9549A">
      <w:pPr>
        <w:numPr>
          <w:ilvl w:val="0"/>
          <w:numId w:val="6"/>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Смерть близких родственников – 3 календарных дня</w:t>
      </w:r>
    </w:p>
    <w:p w:rsidR="00C9549A" w:rsidRPr="00C9549A" w:rsidRDefault="00C9549A" w:rsidP="00C9549A">
      <w:pPr>
        <w:numPr>
          <w:ilvl w:val="0"/>
          <w:numId w:val="6"/>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Работающим пенсионерам по старости (по возрасту)- до 14 календарных дней в году.</w:t>
      </w:r>
    </w:p>
    <w:p w:rsidR="00C9549A" w:rsidRPr="00C9549A" w:rsidRDefault="00C9549A" w:rsidP="00C9549A">
      <w:pPr>
        <w:numPr>
          <w:ilvl w:val="0"/>
          <w:numId w:val="6"/>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В течение недели, предшествующей 1 сентября, женщинам, имеющих детей, идущих в 1 класс – 1 календарный день.</w:t>
      </w:r>
    </w:p>
    <w:p w:rsidR="00C9549A" w:rsidRPr="00C9549A" w:rsidRDefault="00C9549A" w:rsidP="00FF4061">
      <w:pPr>
        <w:shd w:val="clear" w:color="auto" w:fill="FFFFFF"/>
        <w:spacing w:before="100" w:beforeAutospacing="1" w:after="100" w:afterAutospacing="1" w:line="240" w:lineRule="auto"/>
        <w:ind w:left="360"/>
        <w:rPr>
          <w:rFonts w:ascii="Verdana" w:eastAsia="Times New Roman" w:hAnsi="Verdana" w:cs="Times New Roman"/>
          <w:color w:val="000000"/>
          <w:sz w:val="20"/>
          <w:szCs w:val="20"/>
        </w:rPr>
      </w:pP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5.10. Работникам МКДОУ совмещающим работу и обучение по заочной форме в учреждениях высшего  профессионального образования, либо в время прохождения курсов повышения квалификации, предоставляются учебные отпуска с сохранением среднего заработка дня.</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5.11. Ежегодный оплачиваемый отпуск может быть разделен на части по соглашению между работником и работодателем, при этом хотя бы одна из частей этого отпуска должна быть не менее 14 календарных дней. Отзыв из отпуска допускается только с согласия работника.</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6 . ОПЛАТА ТРУДА.</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6.1</w:t>
      </w:r>
      <w:r w:rsidRPr="00C9549A">
        <w:rPr>
          <w:rFonts w:ascii="Times New Roman" w:eastAsia="Times New Roman" w:hAnsi="Times New Roman" w:cs="Times New Roman"/>
          <w:b/>
          <w:bCs/>
          <w:color w:val="000000"/>
          <w:sz w:val="24"/>
          <w:szCs w:val="24"/>
        </w:rPr>
        <w:t>. </w:t>
      </w:r>
      <w:r w:rsidRPr="00C9549A">
        <w:rPr>
          <w:rFonts w:ascii="Times New Roman" w:eastAsia="Times New Roman" w:hAnsi="Times New Roman" w:cs="Times New Roman"/>
          <w:color w:val="000000"/>
          <w:sz w:val="24"/>
          <w:szCs w:val="24"/>
        </w:rPr>
        <w:t>Учреждение устанавливает работникам ставки заработной платы (должностные оклады) на основе Положения по оплате труда; определяет виды и размеры надбавок, доплат в пределах выделяемых средств, в зависимости от квалификации работников, сложности, интенсивности,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Заработная плата и должностной оклад работнику Учреждения  выплачиваются за выполнение им должностных обязанностей и работ, предусмотренных трудовым договором. Выполнение работником  Учреждения других работ и обязанностей оплачивается  дополнительно, за исключением случаев, предусмотренных законодательством Российской Федерации.</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Оплата труда работников МКДО</w:t>
      </w:r>
      <w:r w:rsidR="00FF4061">
        <w:rPr>
          <w:rFonts w:ascii="Times New Roman" w:eastAsia="Times New Roman" w:hAnsi="Times New Roman" w:cs="Times New Roman"/>
          <w:color w:val="000000"/>
          <w:sz w:val="24"/>
          <w:szCs w:val="24"/>
        </w:rPr>
        <w:t>У «Урибский детский сад</w:t>
      </w:r>
      <w:r w:rsidRPr="00C9549A">
        <w:rPr>
          <w:rFonts w:ascii="Times New Roman" w:eastAsia="Times New Roman" w:hAnsi="Times New Roman" w:cs="Times New Roman"/>
          <w:color w:val="000000"/>
          <w:sz w:val="24"/>
          <w:szCs w:val="24"/>
        </w:rPr>
        <w:t>» производится в соответствии со штатным расписанием, Положением  об условиях оплаты труда работников муниципального казенного дошкольног</w:t>
      </w:r>
      <w:r w:rsidR="00FF4061">
        <w:rPr>
          <w:rFonts w:ascii="Times New Roman" w:eastAsia="Times New Roman" w:hAnsi="Times New Roman" w:cs="Times New Roman"/>
          <w:color w:val="000000"/>
          <w:sz w:val="24"/>
          <w:szCs w:val="24"/>
        </w:rPr>
        <w:t>о образовательного учреждения « Урибский д</w:t>
      </w:r>
      <w:r w:rsidRPr="00C9549A">
        <w:rPr>
          <w:rFonts w:ascii="Times New Roman" w:eastAsia="Times New Roman" w:hAnsi="Times New Roman" w:cs="Times New Roman"/>
          <w:color w:val="000000"/>
          <w:sz w:val="24"/>
          <w:szCs w:val="24"/>
        </w:rPr>
        <w:t>етский сад».</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lastRenderedPageBreak/>
        <w:t>Заработная плата работников определяется на основе:</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 единого тарифно-квалификационного справочника работ и профессий рабочих;</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 единого квалификационного справочника должностей руководителей, специалистов   и служащих;</w:t>
      </w:r>
    </w:p>
    <w:p w:rsidR="00C9549A" w:rsidRPr="00C9549A" w:rsidRDefault="00C9549A" w:rsidP="00C9549A">
      <w:pPr>
        <w:shd w:val="clear" w:color="auto" w:fill="FFFFFF"/>
        <w:spacing w:before="100" w:beforeAutospacing="1" w:after="100" w:afterAutospacing="1" w:line="240" w:lineRule="auto"/>
        <w:ind w:left="360"/>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отнесения должностей рабочих и служащих к соответствующим профессиональным квалификационным группам и квалификационным уровням в составе профессиональных квалификационных групп;</w:t>
      </w:r>
    </w:p>
    <w:p w:rsidR="00C9549A" w:rsidRPr="00C9549A" w:rsidRDefault="00C9549A" w:rsidP="00C9549A">
      <w:pPr>
        <w:shd w:val="clear" w:color="auto" w:fill="FFFFFF"/>
        <w:spacing w:before="100" w:beforeAutospacing="1" w:after="100" w:afterAutospacing="1" w:line="240" w:lineRule="auto"/>
        <w:ind w:left="720"/>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 установления базовых должностных окладов   по профессиональным квалификационным группам и квалификационным уровням работников (см. Приложение № 2)</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 установления выплат стимулирующего характера (см. Приложению № 3)</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6.2. Выдача заработной платы производится 2 раза в месяц в установленные дни (20 числа - за 1-ую половину месяца, 5 числа - за 2-ую половину) путем перечисления на пластиковые карты.</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6.3. При совмещении профессий (должностей), расширении зоны обслуживания, увеличении объема работы при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Размер доплат устанавливается по соглашению сторон трудового договора с учетом содержания и (или) объема дополнительной работы</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6.4. Премирование работников МДОУ «</w:t>
      </w:r>
      <w:r w:rsidR="00FF4061">
        <w:rPr>
          <w:rFonts w:ascii="Times New Roman" w:eastAsia="Times New Roman" w:hAnsi="Times New Roman" w:cs="Times New Roman"/>
          <w:color w:val="000000"/>
          <w:sz w:val="24"/>
          <w:szCs w:val="24"/>
        </w:rPr>
        <w:t>Урибский детский сад</w:t>
      </w:r>
      <w:r w:rsidRPr="00C9549A">
        <w:rPr>
          <w:rFonts w:ascii="Times New Roman" w:eastAsia="Times New Roman" w:hAnsi="Times New Roman" w:cs="Times New Roman"/>
          <w:color w:val="000000"/>
          <w:sz w:val="24"/>
          <w:szCs w:val="24"/>
        </w:rPr>
        <w:t>» производится в соответствии с Положением о критериях оценки качества оказанных услуг и выполненных работ работниками   учреждения (см. Приложение № 3)</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6.5. Работникам с условиями труда, отличающихся от нормальных условий труда, устанавливаются доплаты в соответствии с действующим  законодательством по результатам специальной оценки условий труда.</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В МКДОУ  к работникам с условиями труда, отличающихся от нормальных, относятся:</w:t>
      </w:r>
    </w:p>
    <w:p w:rsidR="00C9549A" w:rsidRPr="00C9549A" w:rsidRDefault="00C9549A" w:rsidP="00FF4061">
      <w:pPr>
        <w:shd w:val="clear" w:color="auto" w:fill="FFFFFF"/>
        <w:spacing w:before="100" w:beforeAutospacing="1" w:after="100" w:afterAutospacing="1" w:line="240" w:lineRule="auto"/>
        <w:ind w:left="720"/>
        <w:rPr>
          <w:rFonts w:ascii="Verdana" w:eastAsia="Times New Roman" w:hAnsi="Verdana" w:cs="Times New Roman"/>
          <w:color w:val="000000"/>
          <w:sz w:val="20"/>
          <w:szCs w:val="20"/>
        </w:rPr>
      </w:pPr>
    </w:p>
    <w:p w:rsidR="00C9549A" w:rsidRPr="00FF4061" w:rsidRDefault="00C9549A" w:rsidP="00FF4061">
      <w:pPr>
        <w:numPr>
          <w:ilvl w:val="0"/>
          <w:numId w:val="8"/>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Пова</w:t>
      </w:r>
      <w:r w:rsidR="00FF4061">
        <w:rPr>
          <w:rFonts w:ascii="Times New Roman" w:eastAsia="Times New Roman" w:hAnsi="Times New Roman" w:cs="Times New Roman"/>
          <w:color w:val="000000"/>
          <w:sz w:val="24"/>
          <w:szCs w:val="24"/>
        </w:rPr>
        <w:t xml:space="preserve">р                                                                                                                                   </w:t>
      </w:r>
      <w:r w:rsidR="00FF4061" w:rsidRPr="00FF4061">
        <w:rPr>
          <w:rFonts w:ascii="Times New Roman" w:eastAsia="Times New Roman" w:hAnsi="Times New Roman" w:cs="Times New Roman"/>
          <w:color w:val="000000"/>
          <w:sz w:val="24"/>
          <w:szCs w:val="24"/>
        </w:rPr>
        <w:t>Прачка</w:t>
      </w:r>
    </w:p>
    <w:p w:rsidR="00C9549A" w:rsidRPr="00FF4061" w:rsidRDefault="00C9549A" w:rsidP="00FF4061">
      <w:pPr>
        <w:numPr>
          <w:ilvl w:val="0"/>
          <w:numId w:val="8"/>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Кочегар</w:t>
      </w:r>
      <w:r w:rsidR="00FF4061">
        <w:rPr>
          <w:rFonts w:ascii="Verdana" w:eastAsia="Times New Roman" w:hAnsi="Verdana" w:cs="Times New Roman"/>
          <w:color w:val="000000"/>
          <w:sz w:val="20"/>
          <w:szCs w:val="20"/>
        </w:rPr>
        <w:t xml:space="preserve">                                                                                                </w:t>
      </w:r>
      <w:r w:rsidRPr="00FF4061">
        <w:rPr>
          <w:rFonts w:ascii="Times New Roman" w:eastAsia="Times New Roman" w:hAnsi="Times New Roman" w:cs="Times New Roman"/>
          <w:color w:val="000000"/>
          <w:sz w:val="24"/>
          <w:szCs w:val="24"/>
        </w:rPr>
        <w:t>Помощник воспитателя</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7. ОХРАНА ТРУДА И ТЕХНИКА БЕЗОПАСНОСТИ.</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7.1. В соответствии с основами законодательства РФ «Об охране труда» и необходимости создания нормальных условий для работы работодатель и профсоюзный комитет обеспечивают здоровые  и безопасные условия труда, обеспечивают обучение технике безопасности, разрабатывают  и применяют инструкции по технике безопасности, проводят проверку знаний техники безопасности.</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lastRenderedPageBreak/>
        <w:t>          7.2. «Работодатель» обязан обеспечить:</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7.2.1. В соответствии со статьей 76 Трудового Кодекса отстранение от работы работников, не прошедших в установленном порядке обучение и проверку знаний и навыков в области охраны труда.</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7.2.2. Обеспечить безопасность работников при эксплуатации зданий, сооружений, оборудования.</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7.2.3. Недопущение работников к исполнению ими трудовых обязанностей без прохождения обязательных медицинских осмотров (обследований)</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7.2.4. Обучение  персонала по безопасным методам  и приемам выполнения работ по охране труда, технике безопасности, пожарной безопасности, оказанию первой помощи при несчастных случаях на производстве.</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7.2.5. Разработку и утверждение  инструкций по охране труда для работников и видов работ.</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7.2.6. Приобретение и выдачу смывающих и обезжиривающих веществ, в соответствии с установленными нормами, на работах, связанных с загрязнениями (Приложение № 4).</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7.2.7. Разработку и финансирование  мероприятий по охране труда и технике безопасности (см. Приложение № 4).</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7.2.8. Предоставление органам государственного надзора и контроля, органам профсоюзного контроля за соблюдением законодательства о труде информации и документов,  необходимых  для осуществления ими своих полномочий.</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7.2.9. Проведение аттестации рабочих мест  по условиям труда  с замерами параметров  вредных и опасных факторов.</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7.2.10. расследование и учет в установленном порядке несчастных случаев на производстве и профессиональных заболеваний.</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7.2.11. Ознакомление работников с требованиями охраны труда, условиями труда</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7.3.  «Работник» обязан:</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7.3.1. Соблюдать требования охраны труда.</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7.3.2.  Правильно применять средства индивидуальной и коллективной защиты.</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7.3.3. Проходить обучение безопасным методам и приемам выполнения работы и оказанию первой медицинской помощи пострадавшим на производстве, инструктаж по охране труда, стажировку на рабочем месте, проверку знаний требований охраны труда.</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7.3.4. Немедленно извещать своего непосредственного или вышестоящего руководителя о любой ситуации, угрожающей жизни и здоровью детей, о каждом несчастном случае, происшедшим на производстве.</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lastRenderedPageBreak/>
        <w:t>           7.3.5. Проходить обязательные предварительные (при поступлении на работу) и периодические (в течение трудовой деятельности) медицинские осмотры.</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8. ПРОФЕССИОНАЛЬНАЯ ПОДГОТОВКА И ПОВЫШЕНИЕ КВАЛИФИКАЦИИ.</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8.1.Работодатель обеспечивает повышение квалификации р</w:t>
      </w:r>
      <w:r w:rsidR="00576FD6">
        <w:rPr>
          <w:rFonts w:ascii="Times New Roman" w:eastAsia="Times New Roman" w:hAnsi="Times New Roman" w:cs="Times New Roman"/>
          <w:color w:val="000000"/>
          <w:sz w:val="24"/>
          <w:szCs w:val="24"/>
        </w:rPr>
        <w:t>аботников МКДОУ «Урибский детский сад</w:t>
      </w:r>
      <w:r w:rsidRPr="00C9549A">
        <w:rPr>
          <w:rFonts w:ascii="Times New Roman" w:eastAsia="Times New Roman" w:hAnsi="Times New Roman" w:cs="Times New Roman"/>
          <w:color w:val="000000"/>
          <w:sz w:val="24"/>
          <w:szCs w:val="24"/>
        </w:rPr>
        <w:t>»  1 раз в три года через систему учреждений   дополнительного профессионального образования.</w:t>
      </w:r>
    </w:p>
    <w:p w:rsidR="00C9549A" w:rsidRPr="00C9549A" w:rsidRDefault="00C9549A" w:rsidP="00C9549A">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C9549A">
        <w:rPr>
          <w:rFonts w:ascii="Times New Roman" w:eastAsia="Times New Roman" w:hAnsi="Times New Roman" w:cs="Times New Roman"/>
          <w:color w:val="000000"/>
          <w:sz w:val="24"/>
          <w:szCs w:val="24"/>
        </w:rPr>
        <w:t>            8.2.Работодатель создает условия для творческой, плодотворной работы методических объединений педагогических работников внутри учреждения.   </w:t>
      </w:r>
    </w:p>
    <w:p w:rsidR="00E638C9" w:rsidRDefault="00E638C9"/>
    <w:sectPr w:rsidR="00E638C9" w:rsidSect="00AF15C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42F5" w:rsidRDefault="00EC42F5" w:rsidP="0074358E">
      <w:pPr>
        <w:spacing w:after="0" w:line="240" w:lineRule="auto"/>
      </w:pPr>
      <w:r>
        <w:separator/>
      </w:r>
    </w:p>
  </w:endnote>
  <w:endnote w:type="continuationSeparator" w:id="1">
    <w:p w:rsidR="00EC42F5" w:rsidRDefault="00EC42F5" w:rsidP="007435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42F5" w:rsidRDefault="00EC42F5" w:rsidP="0074358E">
      <w:pPr>
        <w:spacing w:after="0" w:line="240" w:lineRule="auto"/>
      </w:pPr>
      <w:r>
        <w:separator/>
      </w:r>
    </w:p>
  </w:footnote>
  <w:footnote w:type="continuationSeparator" w:id="1">
    <w:p w:rsidR="00EC42F5" w:rsidRDefault="00EC42F5" w:rsidP="007435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5703F"/>
    <w:multiLevelType w:val="multilevel"/>
    <w:tmpl w:val="F224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A353CF"/>
    <w:multiLevelType w:val="multilevel"/>
    <w:tmpl w:val="D5DE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8C0CFC"/>
    <w:multiLevelType w:val="multilevel"/>
    <w:tmpl w:val="A35C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D52091"/>
    <w:multiLevelType w:val="multilevel"/>
    <w:tmpl w:val="40F2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3313B8"/>
    <w:multiLevelType w:val="multilevel"/>
    <w:tmpl w:val="821C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2858D9"/>
    <w:multiLevelType w:val="multilevel"/>
    <w:tmpl w:val="711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A40544"/>
    <w:multiLevelType w:val="multilevel"/>
    <w:tmpl w:val="0492A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5C3AAC"/>
    <w:multiLevelType w:val="multilevel"/>
    <w:tmpl w:val="3B60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0"/>
  </w:num>
  <w:num w:numId="4">
    <w:abstractNumId w:val="2"/>
  </w:num>
  <w:num w:numId="5">
    <w:abstractNumId w:val="3"/>
  </w:num>
  <w:num w:numId="6">
    <w:abstractNumId w:val="4"/>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C9549A"/>
    <w:rsid w:val="002F1488"/>
    <w:rsid w:val="00576FD6"/>
    <w:rsid w:val="0074358E"/>
    <w:rsid w:val="00A42E2B"/>
    <w:rsid w:val="00AF15CE"/>
    <w:rsid w:val="00C9549A"/>
    <w:rsid w:val="00E638C9"/>
    <w:rsid w:val="00EC42F5"/>
    <w:rsid w:val="00FF40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5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549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9549A"/>
    <w:rPr>
      <w:b/>
      <w:bCs/>
    </w:rPr>
  </w:style>
  <w:style w:type="paragraph" w:styleId="a5">
    <w:name w:val="Balloon Text"/>
    <w:basedOn w:val="a"/>
    <w:link w:val="a6"/>
    <w:uiPriority w:val="99"/>
    <w:semiHidden/>
    <w:unhideWhenUsed/>
    <w:rsid w:val="00C9549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9549A"/>
    <w:rPr>
      <w:rFonts w:ascii="Tahoma" w:hAnsi="Tahoma" w:cs="Tahoma"/>
      <w:sz w:val="16"/>
      <w:szCs w:val="16"/>
    </w:rPr>
  </w:style>
  <w:style w:type="paragraph" w:styleId="a7">
    <w:name w:val="header"/>
    <w:basedOn w:val="a"/>
    <w:link w:val="a8"/>
    <w:uiPriority w:val="99"/>
    <w:semiHidden/>
    <w:unhideWhenUsed/>
    <w:rsid w:val="0074358E"/>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4358E"/>
  </w:style>
  <w:style w:type="paragraph" w:styleId="a9">
    <w:name w:val="footer"/>
    <w:basedOn w:val="a"/>
    <w:link w:val="aa"/>
    <w:uiPriority w:val="99"/>
    <w:semiHidden/>
    <w:unhideWhenUsed/>
    <w:rsid w:val="0074358E"/>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74358E"/>
  </w:style>
</w:styles>
</file>

<file path=word/webSettings.xml><?xml version="1.0" encoding="utf-8"?>
<w:webSettings xmlns:r="http://schemas.openxmlformats.org/officeDocument/2006/relationships" xmlns:w="http://schemas.openxmlformats.org/wordprocessingml/2006/main">
  <w:divs>
    <w:div w:id="66154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2694</Words>
  <Characters>15361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Хапсат</dc:creator>
  <cp:keywords/>
  <dc:description/>
  <cp:lastModifiedBy>Хапсат</cp:lastModifiedBy>
  <cp:revision>7</cp:revision>
  <dcterms:created xsi:type="dcterms:W3CDTF">2019-02-25T16:36:00Z</dcterms:created>
  <dcterms:modified xsi:type="dcterms:W3CDTF">2019-02-26T17:28:00Z</dcterms:modified>
</cp:coreProperties>
</file>